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3F8" w:rsidRPr="00F713F8" w:rsidRDefault="00F713F8" w:rsidP="00F713F8">
      <w:pPr>
        <w:spacing w:after="161" w:line="240" w:lineRule="auto"/>
        <w:ind w:firstLine="709"/>
        <w:jc w:val="center"/>
        <w:outlineLvl w:val="0"/>
        <w:rPr>
          <w:rFonts w:ascii="Times New Roman" w:eastAsia="Times New Roman" w:hAnsi="Times New Roman" w:cs="Times New Roman"/>
          <w:b/>
          <w:kern w:val="36"/>
          <w:sz w:val="28"/>
          <w:szCs w:val="24"/>
          <w:lang w:eastAsia="ru-RU"/>
        </w:rPr>
      </w:pPr>
      <w:r w:rsidRPr="00F713F8">
        <w:rPr>
          <w:rFonts w:ascii="Times New Roman" w:eastAsia="Times New Roman" w:hAnsi="Times New Roman" w:cs="Times New Roman"/>
          <w:b/>
          <w:kern w:val="36"/>
          <w:sz w:val="28"/>
          <w:szCs w:val="24"/>
          <w:lang w:eastAsia="ru-RU"/>
        </w:rPr>
        <w:t>Социальная помощь и положенные льготы малолетним узникам концлагерей</w:t>
      </w:r>
    </w:p>
    <w:p w:rsidR="00F713F8" w:rsidRPr="00F713F8" w:rsidRDefault="00F713F8" w:rsidP="00F713F8">
      <w:pPr>
        <w:pStyle w:val="a3"/>
        <w:spacing w:before="0" w:beforeAutospacing="0" w:after="183" w:afterAutospacing="0"/>
        <w:ind w:firstLine="709"/>
        <w:jc w:val="both"/>
      </w:pPr>
      <w:r w:rsidRPr="00F713F8">
        <w:t>Малолетние узники фашистских лагерей — особая категория граждан, имеющая право на льготы. В зависимости от состояния здоровья по своему юридическому статусу данные граждане приравниваются к инвалидам войны или участникам ВОВ, поэтому имеют право на получение всех социальных льгот, положенных данным категориям лиц.</w:t>
      </w:r>
    </w:p>
    <w:p w:rsidR="00F713F8" w:rsidRDefault="00F713F8" w:rsidP="00F713F8">
      <w:pPr>
        <w:pStyle w:val="2"/>
        <w:spacing w:before="215" w:after="107"/>
        <w:ind w:firstLine="709"/>
        <w:jc w:val="both"/>
        <w:rPr>
          <w:rFonts w:ascii="Times New Roman" w:hAnsi="Times New Roman" w:cs="Times New Roman"/>
          <w:bCs w:val="0"/>
          <w:color w:val="auto"/>
          <w:sz w:val="24"/>
          <w:szCs w:val="24"/>
          <w:lang w:val="en-US"/>
        </w:rPr>
      </w:pPr>
    </w:p>
    <w:p w:rsidR="00F713F8" w:rsidRPr="00F713F8" w:rsidRDefault="00F713F8" w:rsidP="00F713F8">
      <w:pPr>
        <w:pStyle w:val="2"/>
        <w:spacing w:before="215" w:after="107"/>
        <w:ind w:firstLine="709"/>
        <w:jc w:val="both"/>
        <w:rPr>
          <w:rFonts w:ascii="Times New Roman" w:hAnsi="Times New Roman" w:cs="Times New Roman"/>
          <w:bCs w:val="0"/>
          <w:color w:val="auto"/>
          <w:sz w:val="24"/>
          <w:szCs w:val="24"/>
        </w:rPr>
      </w:pPr>
      <w:r w:rsidRPr="00F713F8">
        <w:rPr>
          <w:rFonts w:ascii="Times New Roman" w:hAnsi="Times New Roman" w:cs="Times New Roman"/>
          <w:bCs w:val="0"/>
          <w:color w:val="auto"/>
          <w:sz w:val="24"/>
          <w:szCs w:val="24"/>
        </w:rPr>
        <w:t>Законодательная база на 2020 год</w:t>
      </w:r>
    </w:p>
    <w:p w:rsidR="00F713F8" w:rsidRPr="00F713F8" w:rsidRDefault="00F713F8" w:rsidP="00F713F8">
      <w:pPr>
        <w:ind w:firstLine="709"/>
        <w:jc w:val="both"/>
        <w:rPr>
          <w:rFonts w:ascii="Times New Roman" w:hAnsi="Times New Roman" w:cs="Times New Roman"/>
          <w:sz w:val="24"/>
          <w:szCs w:val="24"/>
        </w:rPr>
      </w:pPr>
      <w:r w:rsidRPr="00F713F8">
        <w:rPr>
          <w:rFonts w:ascii="Times New Roman" w:hAnsi="Times New Roman" w:cs="Times New Roman"/>
          <w:sz w:val="24"/>
          <w:szCs w:val="24"/>
        </w:rPr>
        <w:t>Указом Президента РФ № 1235 от 15.10.1992 установлено, что бывшие малолетние узники концлагерей и гетто в период Великой Отечественной войны в своем юридическом статусе приравниваются:</w:t>
      </w:r>
    </w:p>
    <w:p w:rsidR="00F713F8" w:rsidRPr="00F713F8" w:rsidRDefault="00F713F8" w:rsidP="00F713F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F713F8">
        <w:rPr>
          <w:rFonts w:ascii="Times New Roman" w:hAnsi="Times New Roman" w:cs="Times New Roman"/>
          <w:sz w:val="24"/>
          <w:szCs w:val="24"/>
        </w:rPr>
        <w:t>к инвалидам войны, если они являются инвалидами любой группы в результате травмы, заболевания или иной причины;</w:t>
      </w:r>
    </w:p>
    <w:p w:rsidR="00F713F8" w:rsidRPr="00F713F8" w:rsidRDefault="00F713F8" w:rsidP="00F713F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F713F8">
        <w:rPr>
          <w:rFonts w:ascii="Times New Roman" w:hAnsi="Times New Roman" w:cs="Times New Roman"/>
          <w:sz w:val="24"/>
          <w:szCs w:val="24"/>
        </w:rPr>
        <w:t>к военнослужащим-участникам ВОВ, если группа инвалидности им не присвоена.</w:t>
      </w:r>
    </w:p>
    <w:p w:rsidR="00F713F8" w:rsidRDefault="00F713F8" w:rsidP="00F713F8">
      <w:pPr>
        <w:spacing w:after="0"/>
        <w:ind w:firstLine="709"/>
        <w:jc w:val="both"/>
        <w:rPr>
          <w:rFonts w:ascii="Times New Roman" w:hAnsi="Times New Roman" w:cs="Times New Roman"/>
          <w:sz w:val="24"/>
          <w:szCs w:val="24"/>
          <w:lang w:val="en-US"/>
        </w:rPr>
      </w:pPr>
    </w:p>
    <w:p w:rsidR="00F713F8" w:rsidRPr="00F713F8" w:rsidRDefault="00F713F8" w:rsidP="00F713F8">
      <w:pPr>
        <w:spacing w:after="0"/>
        <w:ind w:firstLine="709"/>
        <w:jc w:val="both"/>
        <w:rPr>
          <w:rFonts w:ascii="Times New Roman" w:hAnsi="Times New Roman" w:cs="Times New Roman"/>
          <w:sz w:val="24"/>
          <w:szCs w:val="24"/>
        </w:rPr>
      </w:pPr>
      <w:r w:rsidRPr="00F713F8">
        <w:rPr>
          <w:rFonts w:ascii="Times New Roman" w:hAnsi="Times New Roman" w:cs="Times New Roman"/>
          <w:sz w:val="24"/>
          <w:szCs w:val="24"/>
        </w:rPr>
        <w:t>Указ Президента РФ № 1235 распространил на малолетних узников фашизма все льготы, положенные инвалидам и участникам ВОВ, перечисленные в </w:t>
      </w:r>
      <w:hyperlink r:id="rId5" w:tgtFrame="_blank" w:history="1">
        <w:r w:rsidRPr="00F713F8">
          <w:rPr>
            <w:rStyle w:val="a4"/>
            <w:rFonts w:ascii="Times New Roman" w:hAnsi="Times New Roman" w:cs="Times New Roman"/>
            <w:color w:val="auto"/>
            <w:sz w:val="24"/>
            <w:szCs w:val="24"/>
          </w:rPr>
          <w:t>ст. 14 и 15 Федерального закона «О ветеранах».</w:t>
        </w:r>
      </w:hyperlink>
    </w:p>
    <w:p w:rsidR="00F713F8" w:rsidRDefault="00F713F8" w:rsidP="00F713F8">
      <w:pPr>
        <w:pStyle w:val="a3"/>
        <w:spacing w:before="0" w:beforeAutospacing="0" w:after="183" w:afterAutospacing="0"/>
        <w:ind w:firstLine="709"/>
        <w:jc w:val="both"/>
        <w:rPr>
          <w:lang w:val="en-US"/>
        </w:rPr>
      </w:pPr>
    </w:p>
    <w:p w:rsidR="00F713F8" w:rsidRPr="00F713F8" w:rsidRDefault="00F713F8" w:rsidP="00F713F8">
      <w:pPr>
        <w:pStyle w:val="a3"/>
        <w:spacing w:before="0" w:beforeAutospacing="0" w:after="183" w:afterAutospacing="0"/>
        <w:ind w:firstLine="709"/>
        <w:jc w:val="both"/>
      </w:pPr>
      <w:r w:rsidRPr="00F713F8">
        <w:t>Порядок и условия предоставления льгот указанной категории граждан утвержден Постановлением Министерства труда РФ от 07.07.1999 № 20. Правила выдачи удостоверения, предоставляющего право на льготу, установлены Приказом Минтруда и соцзащиты РФ от 04.09.2013 № 445н.</w:t>
      </w:r>
    </w:p>
    <w:p w:rsidR="00F713F8" w:rsidRDefault="00F713F8" w:rsidP="00F713F8">
      <w:pPr>
        <w:pStyle w:val="2"/>
        <w:spacing w:before="215" w:after="107"/>
        <w:ind w:firstLine="709"/>
        <w:jc w:val="both"/>
        <w:rPr>
          <w:rFonts w:ascii="Times New Roman" w:hAnsi="Times New Roman" w:cs="Times New Roman"/>
          <w:b w:val="0"/>
          <w:bCs w:val="0"/>
          <w:color w:val="auto"/>
          <w:sz w:val="24"/>
          <w:szCs w:val="24"/>
          <w:lang w:val="en-US"/>
        </w:rPr>
      </w:pPr>
    </w:p>
    <w:p w:rsidR="00F713F8" w:rsidRPr="00F713F8" w:rsidRDefault="00F713F8" w:rsidP="00F713F8">
      <w:pPr>
        <w:pStyle w:val="2"/>
        <w:spacing w:before="215" w:after="107"/>
        <w:ind w:firstLine="709"/>
        <w:jc w:val="both"/>
        <w:rPr>
          <w:rFonts w:ascii="Times New Roman" w:hAnsi="Times New Roman" w:cs="Times New Roman"/>
          <w:bCs w:val="0"/>
          <w:color w:val="auto"/>
          <w:sz w:val="24"/>
          <w:szCs w:val="24"/>
        </w:rPr>
      </w:pPr>
      <w:r w:rsidRPr="00F713F8">
        <w:rPr>
          <w:rFonts w:ascii="Times New Roman" w:hAnsi="Times New Roman" w:cs="Times New Roman"/>
          <w:bCs w:val="0"/>
          <w:color w:val="auto"/>
          <w:sz w:val="24"/>
          <w:szCs w:val="24"/>
        </w:rPr>
        <w:t>Получение статуса бывшего несовершеннолетнего узника концлагеря</w:t>
      </w:r>
    </w:p>
    <w:p w:rsidR="00F713F8" w:rsidRPr="00F713F8" w:rsidRDefault="00F713F8" w:rsidP="00F713F8">
      <w:pPr>
        <w:ind w:firstLine="709"/>
        <w:jc w:val="both"/>
        <w:rPr>
          <w:rFonts w:ascii="Times New Roman" w:hAnsi="Times New Roman" w:cs="Times New Roman"/>
          <w:sz w:val="24"/>
          <w:szCs w:val="24"/>
        </w:rPr>
      </w:pPr>
      <w:r w:rsidRPr="00F713F8">
        <w:rPr>
          <w:rFonts w:ascii="Times New Roman" w:hAnsi="Times New Roman" w:cs="Times New Roman"/>
          <w:sz w:val="24"/>
          <w:szCs w:val="24"/>
        </w:rPr>
        <w:t>Статус бывших малолетних узников фашизма предоставляется лицам, которые в период ВОВ не достигли возраста совершеннолетия и были принудительно направлены:</w:t>
      </w:r>
    </w:p>
    <w:p w:rsidR="00F713F8" w:rsidRPr="00F713F8" w:rsidRDefault="00F713F8" w:rsidP="00F713F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F713F8">
        <w:rPr>
          <w:rFonts w:ascii="Times New Roman" w:hAnsi="Times New Roman" w:cs="Times New Roman"/>
          <w:sz w:val="24"/>
          <w:szCs w:val="24"/>
        </w:rPr>
        <w:t>в концентрационные лагеря и гетто;</w:t>
      </w:r>
    </w:p>
    <w:p w:rsidR="00F713F8" w:rsidRPr="00F713F8" w:rsidRDefault="00F713F8" w:rsidP="00F713F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F713F8">
        <w:rPr>
          <w:rFonts w:ascii="Times New Roman" w:hAnsi="Times New Roman" w:cs="Times New Roman"/>
          <w:sz w:val="24"/>
          <w:szCs w:val="24"/>
        </w:rPr>
        <w:t>иные тюрьмы и лагеря всех типов (трудовые, фильтрационные, пересылочные и т. д.);</w:t>
      </w:r>
    </w:p>
    <w:p w:rsidR="00F713F8" w:rsidRPr="00F713F8" w:rsidRDefault="00F713F8" w:rsidP="00F713F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F713F8">
        <w:rPr>
          <w:rFonts w:ascii="Times New Roman" w:hAnsi="Times New Roman" w:cs="Times New Roman"/>
          <w:sz w:val="24"/>
          <w:szCs w:val="24"/>
        </w:rPr>
        <w:t>в медицинские учреждения с целью проведения опытов и экспериментов;</w:t>
      </w:r>
    </w:p>
    <w:p w:rsidR="00F713F8" w:rsidRPr="00F713F8" w:rsidRDefault="00F713F8" w:rsidP="00F713F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F713F8">
        <w:rPr>
          <w:rFonts w:ascii="Times New Roman" w:hAnsi="Times New Roman" w:cs="Times New Roman"/>
          <w:sz w:val="24"/>
          <w:szCs w:val="24"/>
        </w:rPr>
        <w:t>другие места принудительного содержания людей, созданные властями фашистской Герман</w:t>
      </w:r>
      <w:proofErr w:type="gramStart"/>
      <w:r w:rsidRPr="00F713F8">
        <w:rPr>
          <w:rFonts w:ascii="Times New Roman" w:hAnsi="Times New Roman" w:cs="Times New Roman"/>
          <w:sz w:val="24"/>
          <w:szCs w:val="24"/>
        </w:rPr>
        <w:t>ии и ее</w:t>
      </w:r>
      <w:proofErr w:type="gramEnd"/>
      <w:r w:rsidRPr="00F713F8">
        <w:rPr>
          <w:rFonts w:ascii="Times New Roman" w:hAnsi="Times New Roman" w:cs="Times New Roman"/>
          <w:sz w:val="24"/>
          <w:szCs w:val="24"/>
        </w:rPr>
        <w:t xml:space="preserve"> союзниками с условиями пребывания, по своей тяжести аналогичные условиям концлагерей и гетто.</w:t>
      </w:r>
    </w:p>
    <w:p w:rsidR="00F713F8" w:rsidRDefault="00F713F8" w:rsidP="00F713F8">
      <w:pPr>
        <w:pStyle w:val="a3"/>
        <w:spacing w:before="0" w:beforeAutospacing="0" w:after="183" w:afterAutospacing="0"/>
        <w:ind w:firstLine="709"/>
        <w:jc w:val="both"/>
        <w:rPr>
          <w:lang w:val="en-US"/>
        </w:rPr>
      </w:pPr>
    </w:p>
    <w:p w:rsidR="00F713F8" w:rsidRPr="00F713F8" w:rsidRDefault="00F713F8" w:rsidP="00F713F8">
      <w:pPr>
        <w:pStyle w:val="a3"/>
        <w:spacing w:before="0" w:beforeAutospacing="0" w:after="183" w:afterAutospacing="0"/>
        <w:ind w:firstLine="709"/>
        <w:jc w:val="both"/>
      </w:pPr>
      <w:r w:rsidRPr="00F713F8">
        <w:t>Также статус узника фашизма предоставляется рожденным в лагерях, гетто и иных местах принудительного содержания родителей.</w:t>
      </w:r>
    </w:p>
    <w:p w:rsidR="00F713F8" w:rsidRPr="00F713F8" w:rsidRDefault="00F713F8" w:rsidP="00F713F8">
      <w:pPr>
        <w:pStyle w:val="2"/>
        <w:spacing w:before="215" w:after="107"/>
        <w:ind w:firstLine="709"/>
        <w:jc w:val="both"/>
        <w:rPr>
          <w:rFonts w:ascii="Times New Roman" w:hAnsi="Times New Roman" w:cs="Times New Roman"/>
          <w:bCs w:val="0"/>
          <w:color w:val="auto"/>
          <w:sz w:val="24"/>
          <w:szCs w:val="24"/>
        </w:rPr>
      </w:pPr>
      <w:r w:rsidRPr="00F713F8">
        <w:rPr>
          <w:rFonts w:ascii="Times New Roman" w:hAnsi="Times New Roman" w:cs="Times New Roman"/>
          <w:bCs w:val="0"/>
          <w:color w:val="auto"/>
          <w:sz w:val="24"/>
          <w:szCs w:val="24"/>
        </w:rPr>
        <w:lastRenderedPageBreak/>
        <w:t>Разновидности льгот</w:t>
      </w:r>
    </w:p>
    <w:p w:rsidR="00F713F8" w:rsidRPr="00F713F8" w:rsidRDefault="00F713F8" w:rsidP="00F713F8">
      <w:pPr>
        <w:pStyle w:val="a3"/>
        <w:spacing w:before="0" w:beforeAutospacing="0" w:after="183" w:afterAutospacing="0"/>
        <w:ind w:firstLine="709"/>
        <w:jc w:val="both"/>
      </w:pPr>
      <w:r w:rsidRPr="00F713F8">
        <w:t>На основании того, что несовершеннолетние узники лагерей приравниваются к инвалидам или участникам войны, они претендуют на льготы, полагающиеся данным категориям граждан. Перечень положенных мер социальной поддержки установлен ст. 14 и 15 Федерального закона «О ветеранах».</w:t>
      </w:r>
    </w:p>
    <w:p w:rsidR="00F713F8" w:rsidRDefault="00F713F8" w:rsidP="00F713F8">
      <w:pPr>
        <w:pStyle w:val="3"/>
        <w:spacing w:before="215" w:after="107"/>
        <w:ind w:firstLine="709"/>
        <w:jc w:val="both"/>
        <w:rPr>
          <w:rFonts w:ascii="Times New Roman" w:hAnsi="Times New Roman" w:cs="Times New Roman"/>
          <w:b w:val="0"/>
          <w:bCs w:val="0"/>
          <w:color w:val="auto"/>
          <w:sz w:val="24"/>
          <w:szCs w:val="24"/>
          <w:lang w:val="en-US"/>
        </w:rPr>
      </w:pPr>
    </w:p>
    <w:p w:rsidR="00F713F8" w:rsidRPr="00F713F8" w:rsidRDefault="00F713F8" w:rsidP="00F713F8">
      <w:pPr>
        <w:pStyle w:val="3"/>
        <w:spacing w:before="215" w:after="107"/>
        <w:ind w:firstLine="709"/>
        <w:jc w:val="both"/>
        <w:rPr>
          <w:rFonts w:ascii="Times New Roman" w:hAnsi="Times New Roman" w:cs="Times New Roman"/>
          <w:bCs w:val="0"/>
          <w:color w:val="auto"/>
          <w:sz w:val="24"/>
          <w:szCs w:val="24"/>
        </w:rPr>
      </w:pPr>
      <w:r w:rsidRPr="00F713F8">
        <w:rPr>
          <w:rFonts w:ascii="Times New Roman" w:hAnsi="Times New Roman" w:cs="Times New Roman"/>
          <w:bCs w:val="0"/>
          <w:color w:val="auto"/>
          <w:sz w:val="24"/>
          <w:szCs w:val="24"/>
        </w:rPr>
        <w:t>Досрочная пенсия</w:t>
      </w:r>
    </w:p>
    <w:p w:rsidR="00F713F8" w:rsidRPr="00F713F8" w:rsidRDefault="00F713F8" w:rsidP="00F713F8">
      <w:pPr>
        <w:pStyle w:val="a3"/>
        <w:spacing w:before="0" w:beforeAutospacing="0" w:after="183" w:afterAutospacing="0"/>
        <w:ind w:firstLine="709"/>
        <w:jc w:val="both"/>
      </w:pPr>
      <w:r w:rsidRPr="00F713F8">
        <w:t>Малолетние узники, являющиеся инвалидами, получают пенсию до наступления возраста страховой пенсии.</w:t>
      </w:r>
    </w:p>
    <w:p w:rsidR="00F713F8" w:rsidRPr="00F713F8" w:rsidRDefault="00F713F8" w:rsidP="00F713F8">
      <w:pPr>
        <w:ind w:firstLine="709"/>
        <w:jc w:val="both"/>
        <w:rPr>
          <w:rFonts w:ascii="Times New Roman" w:hAnsi="Times New Roman" w:cs="Times New Roman"/>
          <w:sz w:val="24"/>
          <w:szCs w:val="24"/>
        </w:rPr>
      </w:pPr>
      <w:r w:rsidRPr="00F713F8">
        <w:rPr>
          <w:rFonts w:ascii="Times New Roman" w:hAnsi="Times New Roman" w:cs="Times New Roman"/>
          <w:sz w:val="24"/>
          <w:szCs w:val="24"/>
        </w:rPr>
        <w:t>После достижения пенсионного возраста им разрешено получать обе пенсии:</w:t>
      </w:r>
    </w:p>
    <w:p w:rsidR="00F713F8" w:rsidRPr="00F713F8" w:rsidRDefault="00F713F8" w:rsidP="00F713F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F713F8">
        <w:rPr>
          <w:rFonts w:ascii="Times New Roman" w:hAnsi="Times New Roman" w:cs="Times New Roman"/>
          <w:sz w:val="24"/>
          <w:szCs w:val="24"/>
        </w:rPr>
        <w:t>страховую пенсию по старости;</w:t>
      </w:r>
    </w:p>
    <w:p w:rsidR="00F713F8" w:rsidRPr="00F713F8" w:rsidRDefault="00F713F8" w:rsidP="00F713F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F713F8">
        <w:rPr>
          <w:rFonts w:ascii="Times New Roman" w:hAnsi="Times New Roman" w:cs="Times New Roman"/>
          <w:sz w:val="24"/>
          <w:szCs w:val="24"/>
        </w:rPr>
        <w:t>государственную пенсию по инвалидности (от 150 до 250% размера социальной пенсии).</w:t>
      </w:r>
    </w:p>
    <w:p w:rsidR="00F713F8" w:rsidRDefault="00F713F8" w:rsidP="00F713F8">
      <w:pPr>
        <w:pStyle w:val="a3"/>
        <w:spacing w:before="0" w:beforeAutospacing="0" w:after="183" w:afterAutospacing="0"/>
        <w:ind w:firstLine="709"/>
        <w:jc w:val="both"/>
        <w:rPr>
          <w:lang w:val="en-US"/>
        </w:rPr>
      </w:pPr>
    </w:p>
    <w:p w:rsidR="00F713F8" w:rsidRPr="00F713F8" w:rsidRDefault="00F713F8" w:rsidP="00F713F8">
      <w:pPr>
        <w:pStyle w:val="a3"/>
        <w:spacing w:before="0" w:beforeAutospacing="0" w:after="183" w:afterAutospacing="0"/>
        <w:ind w:firstLine="709"/>
        <w:jc w:val="both"/>
      </w:pPr>
      <w:r w:rsidRPr="00F713F8">
        <w:t>Малолетние узники фашизма, не являющиеся инвалидами, не получают права на досрочный выход на пенсию. Им полагается только страховая пенсия по старости после достижения пенсионного возраста. Размер пенсионного обеспечения определяется страховым стажем льготника.</w:t>
      </w:r>
    </w:p>
    <w:p w:rsidR="00F713F8" w:rsidRPr="00F713F8" w:rsidRDefault="00F713F8" w:rsidP="00F713F8">
      <w:pPr>
        <w:pStyle w:val="a3"/>
        <w:spacing w:before="0" w:beforeAutospacing="0" w:after="183" w:afterAutospacing="0"/>
        <w:ind w:firstLine="709"/>
        <w:jc w:val="both"/>
      </w:pPr>
      <w:r w:rsidRPr="00F713F8">
        <w:t>Законодательства субъектов РФ могут предусматривать минимальный размер пенсии указанной категории граждан. Например, в Московской области минимальный размер пенсии малолетних узников составляет 15 тыс. руб. Если размер страховой пенсии льготника меньше указанных цифр, пенсионеру осуществляется доплата из средств регионального бюджета.</w:t>
      </w:r>
    </w:p>
    <w:p w:rsidR="00F713F8" w:rsidRPr="00F713F8" w:rsidRDefault="00F713F8" w:rsidP="00F713F8">
      <w:pPr>
        <w:pStyle w:val="a3"/>
        <w:spacing w:before="0" w:beforeAutospacing="0" w:after="183" w:afterAutospacing="0"/>
        <w:ind w:firstLine="709"/>
        <w:jc w:val="both"/>
      </w:pPr>
    </w:p>
    <w:p w:rsidR="00F713F8" w:rsidRPr="00F713F8" w:rsidRDefault="00F713F8" w:rsidP="00F713F8">
      <w:pPr>
        <w:pStyle w:val="3"/>
        <w:spacing w:before="215" w:after="107"/>
        <w:ind w:firstLine="709"/>
        <w:jc w:val="both"/>
        <w:rPr>
          <w:rFonts w:ascii="Times New Roman" w:hAnsi="Times New Roman" w:cs="Times New Roman"/>
          <w:bCs w:val="0"/>
          <w:color w:val="auto"/>
          <w:sz w:val="24"/>
          <w:szCs w:val="24"/>
        </w:rPr>
      </w:pPr>
      <w:r w:rsidRPr="00F713F8">
        <w:rPr>
          <w:rFonts w:ascii="Times New Roman" w:hAnsi="Times New Roman" w:cs="Times New Roman"/>
          <w:bCs w:val="0"/>
          <w:color w:val="auto"/>
          <w:sz w:val="24"/>
          <w:szCs w:val="24"/>
        </w:rPr>
        <w:t>Обеспечение жильем</w:t>
      </w:r>
    </w:p>
    <w:p w:rsidR="00F713F8" w:rsidRPr="00F713F8" w:rsidRDefault="00F713F8" w:rsidP="00F713F8">
      <w:pPr>
        <w:pStyle w:val="a3"/>
        <w:spacing w:before="0" w:beforeAutospacing="0" w:after="183" w:afterAutospacing="0"/>
        <w:ind w:firstLine="709"/>
        <w:jc w:val="both"/>
      </w:pPr>
      <w:r w:rsidRPr="00F713F8">
        <w:t>Малолетние узники, находившиеся в очереди на улучшение жилищных условий до 2005 года, вправе рассчитывать на получение жилищной субсидии на покупку жилья вне зависимости от наличия у них жилья. Размер субсидии определяется нормативом площади помещения в 36 м</w:t>
      </w:r>
      <w:proofErr w:type="gramStart"/>
      <w:r w:rsidRPr="00F713F8">
        <w:t>2</w:t>
      </w:r>
      <w:proofErr w:type="gramEnd"/>
      <w:r w:rsidRPr="00F713F8">
        <w:t xml:space="preserve"> и средней стоимостью 1 м2 в регионе проживания. Если льготник вступил в очередь после указанного срока, он обеспечивается социальным жильем.</w:t>
      </w:r>
    </w:p>
    <w:p w:rsidR="00F713F8" w:rsidRDefault="00F713F8" w:rsidP="00F713F8">
      <w:pPr>
        <w:pStyle w:val="3"/>
        <w:spacing w:before="215" w:after="107"/>
        <w:ind w:firstLine="709"/>
        <w:jc w:val="both"/>
        <w:rPr>
          <w:rFonts w:ascii="Times New Roman" w:hAnsi="Times New Roman" w:cs="Times New Roman"/>
          <w:b w:val="0"/>
          <w:bCs w:val="0"/>
          <w:color w:val="auto"/>
          <w:sz w:val="24"/>
          <w:szCs w:val="24"/>
          <w:lang w:val="en-US"/>
        </w:rPr>
      </w:pPr>
    </w:p>
    <w:p w:rsidR="00F713F8" w:rsidRPr="00F713F8" w:rsidRDefault="00F713F8" w:rsidP="00F713F8">
      <w:pPr>
        <w:pStyle w:val="3"/>
        <w:spacing w:before="215" w:after="107"/>
        <w:ind w:firstLine="709"/>
        <w:jc w:val="both"/>
        <w:rPr>
          <w:rFonts w:ascii="Times New Roman" w:hAnsi="Times New Roman" w:cs="Times New Roman"/>
          <w:bCs w:val="0"/>
          <w:color w:val="auto"/>
          <w:sz w:val="24"/>
          <w:szCs w:val="24"/>
        </w:rPr>
      </w:pPr>
      <w:r w:rsidRPr="00F713F8">
        <w:rPr>
          <w:rFonts w:ascii="Times New Roman" w:hAnsi="Times New Roman" w:cs="Times New Roman"/>
          <w:bCs w:val="0"/>
          <w:color w:val="auto"/>
          <w:sz w:val="24"/>
          <w:szCs w:val="24"/>
        </w:rPr>
        <w:t>Дополнительный отпуск</w:t>
      </w:r>
    </w:p>
    <w:p w:rsidR="00F713F8" w:rsidRPr="00F713F8" w:rsidRDefault="00F713F8" w:rsidP="00F713F8">
      <w:pPr>
        <w:pStyle w:val="a3"/>
        <w:spacing w:before="0" w:beforeAutospacing="0" w:after="183" w:afterAutospacing="0"/>
        <w:ind w:firstLine="709"/>
        <w:jc w:val="both"/>
      </w:pPr>
      <w:r w:rsidRPr="00F713F8">
        <w:t xml:space="preserve">Малолетним узникам разрешено использовать </w:t>
      </w:r>
      <w:proofErr w:type="gramStart"/>
      <w:r w:rsidRPr="00F713F8">
        <w:t>ежегодного</w:t>
      </w:r>
      <w:proofErr w:type="gramEnd"/>
      <w:r w:rsidRPr="00F713F8">
        <w:t xml:space="preserve"> оплачиваемый отпуск в удобное для них время. Также они вправе использовать ежегодный неоплачиваемый отпуск продолжительностью от 35 (не являющиеся инвалидами) до 60 суток (инвалиды).</w:t>
      </w:r>
    </w:p>
    <w:p w:rsidR="00F713F8" w:rsidRDefault="00F713F8" w:rsidP="00F713F8">
      <w:pPr>
        <w:pStyle w:val="3"/>
        <w:spacing w:before="215" w:after="107"/>
        <w:ind w:firstLine="709"/>
        <w:jc w:val="both"/>
        <w:rPr>
          <w:rFonts w:ascii="Times New Roman" w:hAnsi="Times New Roman" w:cs="Times New Roman"/>
          <w:b w:val="0"/>
          <w:bCs w:val="0"/>
          <w:color w:val="auto"/>
          <w:sz w:val="24"/>
          <w:szCs w:val="24"/>
          <w:lang w:val="en-US"/>
        </w:rPr>
      </w:pPr>
    </w:p>
    <w:p w:rsidR="00F713F8" w:rsidRPr="00F713F8" w:rsidRDefault="00F713F8" w:rsidP="00F713F8">
      <w:pPr>
        <w:rPr>
          <w:lang w:val="en-US"/>
        </w:rPr>
      </w:pPr>
    </w:p>
    <w:p w:rsidR="00F713F8" w:rsidRPr="00F713F8" w:rsidRDefault="00F713F8" w:rsidP="00F713F8">
      <w:pPr>
        <w:pStyle w:val="3"/>
        <w:spacing w:before="215" w:after="107"/>
        <w:ind w:firstLine="709"/>
        <w:jc w:val="both"/>
        <w:rPr>
          <w:rFonts w:ascii="Times New Roman" w:hAnsi="Times New Roman" w:cs="Times New Roman"/>
          <w:bCs w:val="0"/>
          <w:color w:val="auto"/>
          <w:sz w:val="24"/>
          <w:szCs w:val="24"/>
        </w:rPr>
      </w:pPr>
      <w:r w:rsidRPr="00F713F8">
        <w:rPr>
          <w:rFonts w:ascii="Times New Roman" w:hAnsi="Times New Roman" w:cs="Times New Roman"/>
          <w:bCs w:val="0"/>
          <w:color w:val="auto"/>
          <w:sz w:val="24"/>
          <w:szCs w:val="24"/>
        </w:rPr>
        <w:lastRenderedPageBreak/>
        <w:t>Налоговые послабления</w:t>
      </w:r>
    </w:p>
    <w:p w:rsidR="00F713F8" w:rsidRPr="00F713F8" w:rsidRDefault="00F713F8" w:rsidP="00F713F8">
      <w:pPr>
        <w:pStyle w:val="a3"/>
        <w:spacing w:before="0" w:beforeAutospacing="0" w:after="183" w:afterAutospacing="0"/>
        <w:ind w:firstLine="709"/>
        <w:jc w:val="both"/>
      </w:pPr>
      <w:r w:rsidRPr="00F713F8">
        <w:t>Налоговые льготы для лиц, бывших заключенными в концлагерях, предоставляются законодательными актами субъектов РФ. Самый распространенный вид налогового послабления для указанной категории лиц — освобождение от уплаты налога на землю.</w:t>
      </w:r>
    </w:p>
    <w:p w:rsidR="00F713F8" w:rsidRDefault="00F713F8" w:rsidP="00F713F8">
      <w:pPr>
        <w:pStyle w:val="3"/>
        <w:spacing w:before="215" w:after="107"/>
        <w:ind w:firstLine="709"/>
        <w:jc w:val="both"/>
        <w:rPr>
          <w:rFonts w:ascii="Times New Roman" w:hAnsi="Times New Roman" w:cs="Times New Roman"/>
          <w:b w:val="0"/>
          <w:bCs w:val="0"/>
          <w:color w:val="auto"/>
          <w:sz w:val="24"/>
          <w:szCs w:val="24"/>
          <w:lang w:val="en-US"/>
        </w:rPr>
      </w:pPr>
    </w:p>
    <w:p w:rsidR="00F713F8" w:rsidRPr="00F713F8" w:rsidRDefault="00F713F8" w:rsidP="00F713F8">
      <w:pPr>
        <w:pStyle w:val="3"/>
        <w:spacing w:before="215" w:after="107"/>
        <w:ind w:firstLine="709"/>
        <w:jc w:val="both"/>
        <w:rPr>
          <w:rFonts w:ascii="Times New Roman" w:hAnsi="Times New Roman" w:cs="Times New Roman"/>
          <w:bCs w:val="0"/>
          <w:color w:val="auto"/>
          <w:sz w:val="24"/>
          <w:szCs w:val="24"/>
        </w:rPr>
      </w:pPr>
      <w:r w:rsidRPr="00F713F8">
        <w:rPr>
          <w:rFonts w:ascii="Times New Roman" w:hAnsi="Times New Roman" w:cs="Times New Roman"/>
          <w:bCs w:val="0"/>
          <w:color w:val="auto"/>
          <w:sz w:val="24"/>
          <w:szCs w:val="24"/>
        </w:rPr>
        <w:t>Скидка на оплату ЖКУ</w:t>
      </w:r>
    </w:p>
    <w:p w:rsidR="00F713F8" w:rsidRPr="00F713F8" w:rsidRDefault="00F713F8" w:rsidP="00F713F8">
      <w:pPr>
        <w:ind w:firstLine="709"/>
        <w:jc w:val="both"/>
        <w:rPr>
          <w:rFonts w:ascii="Times New Roman" w:hAnsi="Times New Roman" w:cs="Times New Roman"/>
          <w:sz w:val="24"/>
          <w:szCs w:val="24"/>
        </w:rPr>
      </w:pPr>
      <w:r w:rsidRPr="00F713F8">
        <w:rPr>
          <w:rFonts w:ascii="Times New Roman" w:hAnsi="Times New Roman" w:cs="Times New Roman"/>
          <w:sz w:val="24"/>
          <w:szCs w:val="24"/>
        </w:rPr>
        <w:t>Малолетние узники лагерей имеют право на оплату коммунальных услуг с 50-процентной скидкой. В указанный перечень входят:</w:t>
      </w:r>
    </w:p>
    <w:p w:rsidR="00F713F8" w:rsidRPr="00F713F8" w:rsidRDefault="00F713F8" w:rsidP="00F713F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F713F8">
        <w:rPr>
          <w:rFonts w:ascii="Times New Roman" w:hAnsi="Times New Roman" w:cs="Times New Roman"/>
          <w:sz w:val="24"/>
          <w:szCs w:val="24"/>
        </w:rPr>
        <w:t>оплата за наем, содержание жилого помещения и общего имущества;</w:t>
      </w:r>
    </w:p>
    <w:p w:rsidR="00F713F8" w:rsidRPr="00F713F8" w:rsidRDefault="00F713F8" w:rsidP="00F713F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F713F8">
        <w:rPr>
          <w:rFonts w:ascii="Times New Roman" w:hAnsi="Times New Roman" w:cs="Times New Roman"/>
          <w:sz w:val="24"/>
          <w:szCs w:val="24"/>
        </w:rPr>
        <w:t>взнос на капремонт;</w:t>
      </w:r>
    </w:p>
    <w:p w:rsidR="00F713F8" w:rsidRPr="00F713F8" w:rsidRDefault="00F713F8" w:rsidP="00F713F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F713F8">
        <w:rPr>
          <w:rFonts w:ascii="Times New Roman" w:hAnsi="Times New Roman" w:cs="Times New Roman"/>
          <w:sz w:val="24"/>
          <w:szCs w:val="24"/>
        </w:rPr>
        <w:t>оплату коммунальных услуг по приборам учета;</w:t>
      </w:r>
    </w:p>
    <w:p w:rsidR="00F713F8" w:rsidRPr="00F713F8" w:rsidRDefault="00F713F8" w:rsidP="00F713F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F713F8">
        <w:rPr>
          <w:rFonts w:ascii="Times New Roman" w:hAnsi="Times New Roman" w:cs="Times New Roman"/>
          <w:sz w:val="24"/>
          <w:szCs w:val="24"/>
        </w:rPr>
        <w:t xml:space="preserve">оплату коммунальных услуг, потребляемых при содержании </w:t>
      </w:r>
      <w:proofErr w:type="spellStart"/>
      <w:r w:rsidRPr="00F713F8">
        <w:rPr>
          <w:rFonts w:ascii="Times New Roman" w:hAnsi="Times New Roman" w:cs="Times New Roman"/>
          <w:sz w:val="24"/>
          <w:szCs w:val="24"/>
        </w:rPr>
        <w:t>общедомового</w:t>
      </w:r>
      <w:proofErr w:type="spellEnd"/>
      <w:r w:rsidRPr="00F713F8">
        <w:rPr>
          <w:rFonts w:ascii="Times New Roman" w:hAnsi="Times New Roman" w:cs="Times New Roman"/>
          <w:sz w:val="24"/>
          <w:szCs w:val="24"/>
        </w:rPr>
        <w:t xml:space="preserve"> имущества МКД;</w:t>
      </w:r>
    </w:p>
    <w:p w:rsidR="00F713F8" w:rsidRPr="00F713F8" w:rsidRDefault="00F713F8" w:rsidP="00F713F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F713F8">
        <w:rPr>
          <w:rFonts w:ascii="Times New Roman" w:hAnsi="Times New Roman" w:cs="Times New Roman"/>
          <w:sz w:val="24"/>
          <w:szCs w:val="24"/>
        </w:rPr>
        <w:t>оплату покупки и доставки топлива при проживании в неблагоустроенном жилье.</w:t>
      </w:r>
    </w:p>
    <w:p w:rsidR="00F713F8" w:rsidRDefault="00F713F8" w:rsidP="00F713F8">
      <w:pPr>
        <w:pStyle w:val="3"/>
        <w:spacing w:before="215" w:after="107"/>
        <w:ind w:firstLine="709"/>
        <w:jc w:val="both"/>
        <w:rPr>
          <w:rFonts w:ascii="Times New Roman" w:hAnsi="Times New Roman" w:cs="Times New Roman"/>
          <w:b w:val="0"/>
          <w:bCs w:val="0"/>
          <w:color w:val="auto"/>
          <w:sz w:val="24"/>
          <w:szCs w:val="24"/>
          <w:lang w:val="en-US"/>
        </w:rPr>
      </w:pPr>
    </w:p>
    <w:p w:rsidR="00F713F8" w:rsidRPr="00F713F8" w:rsidRDefault="00F713F8" w:rsidP="00F713F8">
      <w:pPr>
        <w:pStyle w:val="3"/>
        <w:spacing w:before="215" w:after="107"/>
        <w:ind w:firstLine="709"/>
        <w:jc w:val="both"/>
        <w:rPr>
          <w:rFonts w:ascii="Times New Roman" w:hAnsi="Times New Roman" w:cs="Times New Roman"/>
          <w:bCs w:val="0"/>
          <w:color w:val="auto"/>
          <w:sz w:val="24"/>
          <w:szCs w:val="24"/>
        </w:rPr>
      </w:pPr>
      <w:r w:rsidRPr="00F713F8">
        <w:rPr>
          <w:rFonts w:ascii="Times New Roman" w:hAnsi="Times New Roman" w:cs="Times New Roman"/>
          <w:bCs w:val="0"/>
          <w:color w:val="auto"/>
          <w:sz w:val="24"/>
          <w:szCs w:val="24"/>
        </w:rPr>
        <w:t>Компенсация за оплату жилья</w:t>
      </w:r>
    </w:p>
    <w:p w:rsidR="00F713F8" w:rsidRPr="00F713F8" w:rsidRDefault="00F713F8" w:rsidP="00F713F8">
      <w:pPr>
        <w:pStyle w:val="a3"/>
        <w:spacing w:before="0" w:beforeAutospacing="0" w:after="183" w:afterAutospacing="0"/>
        <w:ind w:firstLine="709"/>
        <w:jc w:val="both"/>
      </w:pPr>
      <w:r w:rsidRPr="00F713F8">
        <w:t>Скидка на оплату ЖКУ предоставляется в виде денежной компенсации в размере 50% от уплаченных средств поставщику услуг. Деньги переводятся на банковский счет получателя или путем почтового перевода.</w:t>
      </w:r>
    </w:p>
    <w:p w:rsidR="00F713F8" w:rsidRDefault="00F713F8" w:rsidP="00F713F8">
      <w:pPr>
        <w:pStyle w:val="3"/>
        <w:spacing w:before="215" w:after="107"/>
        <w:ind w:firstLine="709"/>
        <w:jc w:val="both"/>
        <w:rPr>
          <w:rFonts w:ascii="Times New Roman" w:hAnsi="Times New Roman" w:cs="Times New Roman"/>
          <w:b w:val="0"/>
          <w:bCs w:val="0"/>
          <w:color w:val="auto"/>
          <w:sz w:val="24"/>
          <w:szCs w:val="24"/>
          <w:lang w:val="en-US"/>
        </w:rPr>
      </w:pPr>
    </w:p>
    <w:p w:rsidR="00F713F8" w:rsidRPr="00F713F8" w:rsidRDefault="00F713F8" w:rsidP="00F713F8">
      <w:pPr>
        <w:pStyle w:val="3"/>
        <w:spacing w:before="215" w:after="107"/>
        <w:ind w:firstLine="709"/>
        <w:jc w:val="both"/>
        <w:rPr>
          <w:rFonts w:ascii="Times New Roman" w:hAnsi="Times New Roman" w:cs="Times New Roman"/>
          <w:bCs w:val="0"/>
          <w:color w:val="auto"/>
          <w:sz w:val="24"/>
          <w:szCs w:val="24"/>
        </w:rPr>
      </w:pPr>
      <w:r w:rsidRPr="00F713F8">
        <w:rPr>
          <w:rFonts w:ascii="Times New Roman" w:hAnsi="Times New Roman" w:cs="Times New Roman"/>
          <w:bCs w:val="0"/>
          <w:color w:val="auto"/>
          <w:sz w:val="24"/>
          <w:szCs w:val="24"/>
        </w:rPr>
        <w:t>Медицинские льготы</w:t>
      </w:r>
    </w:p>
    <w:p w:rsidR="00F713F8" w:rsidRPr="00F713F8" w:rsidRDefault="00F713F8" w:rsidP="00F713F8">
      <w:pPr>
        <w:ind w:firstLine="709"/>
        <w:jc w:val="both"/>
        <w:rPr>
          <w:rFonts w:ascii="Times New Roman" w:hAnsi="Times New Roman" w:cs="Times New Roman"/>
          <w:sz w:val="24"/>
          <w:szCs w:val="24"/>
        </w:rPr>
      </w:pPr>
      <w:r w:rsidRPr="00F713F8">
        <w:rPr>
          <w:rFonts w:ascii="Times New Roman" w:hAnsi="Times New Roman" w:cs="Times New Roman"/>
          <w:sz w:val="24"/>
          <w:szCs w:val="24"/>
        </w:rPr>
        <w:t>Лица, признанные узниками фашизма, имеют право на получение медицинских льгот:</w:t>
      </w:r>
    </w:p>
    <w:p w:rsidR="00F713F8" w:rsidRPr="00F713F8" w:rsidRDefault="00F713F8" w:rsidP="00F713F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F713F8">
        <w:rPr>
          <w:rFonts w:ascii="Times New Roman" w:hAnsi="Times New Roman" w:cs="Times New Roman"/>
          <w:sz w:val="24"/>
          <w:szCs w:val="24"/>
        </w:rPr>
        <w:t>обслуживание в ведомственных учреждениях, к которым они были прикреплены до выхода на пенсию;</w:t>
      </w:r>
    </w:p>
    <w:p w:rsidR="00F713F8" w:rsidRPr="00F713F8" w:rsidRDefault="00F713F8" w:rsidP="00F713F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F713F8">
        <w:rPr>
          <w:rFonts w:ascii="Times New Roman" w:hAnsi="Times New Roman" w:cs="Times New Roman"/>
          <w:sz w:val="24"/>
          <w:szCs w:val="24"/>
        </w:rPr>
        <w:t>внеочередное обслуживание в медицинских учреждениях всех типов;</w:t>
      </w:r>
    </w:p>
    <w:p w:rsidR="00F713F8" w:rsidRPr="00F713F8" w:rsidRDefault="00F713F8" w:rsidP="00F713F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F713F8">
        <w:rPr>
          <w:rFonts w:ascii="Times New Roman" w:hAnsi="Times New Roman" w:cs="Times New Roman"/>
          <w:sz w:val="24"/>
          <w:szCs w:val="24"/>
        </w:rPr>
        <w:t>бесплатное протезирование (кроме зубных протезов);</w:t>
      </w:r>
    </w:p>
    <w:p w:rsidR="00F713F8" w:rsidRPr="00F713F8" w:rsidRDefault="00F713F8" w:rsidP="00F713F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F713F8">
        <w:rPr>
          <w:rFonts w:ascii="Times New Roman" w:hAnsi="Times New Roman" w:cs="Times New Roman"/>
          <w:sz w:val="24"/>
          <w:szCs w:val="24"/>
        </w:rPr>
        <w:t>обеспечение ортопедической продукцией;</w:t>
      </w:r>
    </w:p>
    <w:p w:rsidR="00F713F8" w:rsidRPr="00F713F8" w:rsidRDefault="00F713F8" w:rsidP="00F713F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F713F8">
        <w:rPr>
          <w:rFonts w:ascii="Times New Roman" w:hAnsi="Times New Roman" w:cs="Times New Roman"/>
          <w:sz w:val="24"/>
          <w:szCs w:val="24"/>
        </w:rPr>
        <w:t>бесплатные путевки в санаторно-курортные учреждения и оплата проезда к ним.</w:t>
      </w:r>
    </w:p>
    <w:p w:rsidR="00F713F8" w:rsidRDefault="00F713F8" w:rsidP="00F713F8">
      <w:pPr>
        <w:pStyle w:val="3"/>
        <w:spacing w:before="215" w:after="107"/>
        <w:ind w:firstLine="709"/>
        <w:jc w:val="both"/>
        <w:rPr>
          <w:rFonts w:ascii="Times New Roman" w:hAnsi="Times New Roman" w:cs="Times New Roman"/>
          <w:b w:val="0"/>
          <w:bCs w:val="0"/>
          <w:color w:val="auto"/>
          <w:sz w:val="24"/>
          <w:szCs w:val="24"/>
          <w:lang w:val="en-US"/>
        </w:rPr>
      </w:pPr>
    </w:p>
    <w:p w:rsidR="00F713F8" w:rsidRPr="00F713F8" w:rsidRDefault="00F713F8" w:rsidP="00F713F8">
      <w:pPr>
        <w:pStyle w:val="3"/>
        <w:spacing w:before="215" w:after="107"/>
        <w:ind w:firstLine="709"/>
        <w:jc w:val="both"/>
        <w:rPr>
          <w:rFonts w:ascii="Times New Roman" w:hAnsi="Times New Roman" w:cs="Times New Roman"/>
          <w:bCs w:val="0"/>
          <w:color w:val="auto"/>
          <w:sz w:val="24"/>
          <w:szCs w:val="24"/>
        </w:rPr>
      </w:pPr>
      <w:r w:rsidRPr="00F713F8">
        <w:rPr>
          <w:rFonts w:ascii="Times New Roman" w:hAnsi="Times New Roman" w:cs="Times New Roman"/>
          <w:bCs w:val="0"/>
          <w:color w:val="auto"/>
          <w:sz w:val="24"/>
          <w:szCs w:val="24"/>
        </w:rPr>
        <w:t>На погребение</w:t>
      </w:r>
    </w:p>
    <w:p w:rsidR="00F713F8" w:rsidRPr="00F713F8" w:rsidRDefault="00F713F8" w:rsidP="00F713F8">
      <w:pPr>
        <w:pStyle w:val="a3"/>
        <w:spacing w:before="0" w:beforeAutospacing="0" w:after="183" w:afterAutospacing="0"/>
        <w:ind w:firstLine="709"/>
        <w:jc w:val="both"/>
      </w:pPr>
      <w:r w:rsidRPr="00F713F8">
        <w:t xml:space="preserve">Захоронение несовершеннолетних узников лагерей производится за счет средств Министерства обороны РФ. Для организации похорон родственники </w:t>
      </w:r>
      <w:proofErr w:type="gramStart"/>
      <w:r w:rsidRPr="00F713F8">
        <w:t>умершего</w:t>
      </w:r>
      <w:proofErr w:type="gramEnd"/>
      <w:r w:rsidRPr="00F713F8">
        <w:t xml:space="preserve"> должны обратиться в региональный военкомат.</w:t>
      </w:r>
    </w:p>
    <w:p w:rsidR="00F713F8" w:rsidRPr="00F713F8" w:rsidRDefault="00F713F8" w:rsidP="00F713F8">
      <w:pPr>
        <w:ind w:firstLine="709"/>
        <w:jc w:val="both"/>
        <w:rPr>
          <w:rFonts w:ascii="Times New Roman" w:hAnsi="Times New Roman" w:cs="Times New Roman"/>
          <w:sz w:val="24"/>
          <w:szCs w:val="24"/>
        </w:rPr>
      </w:pPr>
      <w:r w:rsidRPr="00F713F8">
        <w:rPr>
          <w:rFonts w:ascii="Times New Roman" w:hAnsi="Times New Roman" w:cs="Times New Roman"/>
          <w:sz w:val="24"/>
          <w:szCs w:val="24"/>
        </w:rPr>
        <w:lastRenderedPageBreak/>
        <w:t>Минобороны организовывает и полностью оплачивает следующие ритуальные услуги:</w:t>
      </w:r>
    </w:p>
    <w:p w:rsidR="00F713F8" w:rsidRPr="00F713F8" w:rsidRDefault="00F713F8" w:rsidP="00F713F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F713F8">
        <w:rPr>
          <w:rFonts w:ascii="Times New Roman" w:hAnsi="Times New Roman" w:cs="Times New Roman"/>
          <w:sz w:val="24"/>
          <w:szCs w:val="24"/>
        </w:rPr>
        <w:t>оформление документов;</w:t>
      </w:r>
    </w:p>
    <w:p w:rsidR="00F713F8" w:rsidRPr="00F713F8" w:rsidRDefault="00F713F8" w:rsidP="00F713F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F713F8">
        <w:rPr>
          <w:rFonts w:ascii="Times New Roman" w:hAnsi="Times New Roman" w:cs="Times New Roman"/>
          <w:sz w:val="24"/>
          <w:szCs w:val="24"/>
        </w:rPr>
        <w:t>перевозку тела умершего в морг;</w:t>
      </w:r>
    </w:p>
    <w:p w:rsidR="00F713F8" w:rsidRPr="00F713F8" w:rsidRDefault="00F713F8" w:rsidP="00F713F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F713F8">
        <w:rPr>
          <w:rFonts w:ascii="Times New Roman" w:hAnsi="Times New Roman" w:cs="Times New Roman"/>
          <w:sz w:val="24"/>
          <w:szCs w:val="24"/>
        </w:rPr>
        <w:t>услуги морга;</w:t>
      </w:r>
    </w:p>
    <w:p w:rsidR="00F713F8" w:rsidRPr="00F713F8" w:rsidRDefault="00F713F8" w:rsidP="00F713F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F713F8">
        <w:rPr>
          <w:rFonts w:ascii="Times New Roman" w:hAnsi="Times New Roman" w:cs="Times New Roman"/>
          <w:sz w:val="24"/>
          <w:szCs w:val="24"/>
        </w:rPr>
        <w:t>покупку и доставку гроба и ритуальных принадлежностей;</w:t>
      </w:r>
    </w:p>
    <w:p w:rsidR="00F713F8" w:rsidRPr="00F713F8" w:rsidRDefault="00F713F8" w:rsidP="00F713F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F713F8">
        <w:rPr>
          <w:rFonts w:ascii="Times New Roman" w:hAnsi="Times New Roman" w:cs="Times New Roman"/>
          <w:sz w:val="24"/>
          <w:szCs w:val="24"/>
        </w:rPr>
        <w:t>перевозку тела на место захоронения (кремации);</w:t>
      </w:r>
    </w:p>
    <w:p w:rsidR="00F713F8" w:rsidRPr="00F713F8" w:rsidRDefault="00F713F8" w:rsidP="00F713F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F713F8">
        <w:rPr>
          <w:rFonts w:ascii="Times New Roman" w:hAnsi="Times New Roman" w:cs="Times New Roman"/>
          <w:sz w:val="24"/>
          <w:szCs w:val="24"/>
        </w:rPr>
        <w:t>погребение (кремацию).</w:t>
      </w:r>
    </w:p>
    <w:p w:rsidR="00F713F8" w:rsidRDefault="00F713F8" w:rsidP="00F713F8">
      <w:pPr>
        <w:pStyle w:val="a3"/>
        <w:spacing w:before="0" w:beforeAutospacing="0" w:after="183" w:afterAutospacing="0"/>
        <w:ind w:firstLine="709"/>
        <w:jc w:val="both"/>
        <w:rPr>
          <w:lang w:val="en-US"/>
        </w:rPr>
      </w:pPr>
    </w:p>
    <w:p w:rsidR="00F713F8" w:rsidRPr="00F713F8" w:rsidRDefault="00F713F8" w:rsidP="00F713F8">
      <w:pPr>
        <w:pStyle w:val="a3"/>
        <w:spacing w:before="0" w:beforeAutospacing="0" w:after="183" w:afterAutospacing="0"/>
        <w:ind w:firstLine="709"/>
        <w:jc w:val="both"/>
      </w:pPr>
      <w:r w:rsidRPr="00F713F8">
        <w:t xml:space="preserve">Также военкомат должен оплатить и установить памятник на могилу. Остальные ритуальные услуги оплачиваются родственники </w:t>
      </w:r>
      <w:proofErr w:type="gramStart"/>
      <w:r w:rsidRPr="00F713F8">
        <w:t>умершего</w:t>
      </w:r>
      <w:proofErr w:type="gramEnd"/>
      <w:r w:rsidRPr="00F713F8">
        <w:t>.</w:t>
      </w:r>
    </w:p>
    <w:p w:rsidR="00F713F8" w:rsidRPr="00F713F8" w:rsidRDefault="00F713F8" w:rsidP="00F713F8">
      <w:pPr>
        <w:pStyle w:val="a3"/>
        <w:spacing w:before="0" w:beforeAutospacing="0" w:after="183" w:afterAutospacing="0"/>
        <w:ind w:firstLine="709"/>
        <w:jc w:val="both"/>
      </w:pPr>
      <w:r w:rsidRPr="00F713F8">
        <w:t>Максимальная сумма расходов на захоронение составляет 20 тыс. 350 руб. (в Москве и Санкт-Петербурге — 28 тыс. 178 руб.). Максимальная стоимость изготовления и установки надгробия — не более 28 тыс. 178 руб.</w:t>
      </w:r>
    </w:p>
    <w:p w:rsidR="00F713F8" w:rsidRDefault="00F713F8" w:rsidP="00F713F8">
      <w:pPr>
        <w:pStyle w:val="3"/>
        <w:spacing w:before="215" w:after="107"/>
        <w:ind w:firstLine="709"/>
        <w:jc w:val="both"/>
        <w:rPr>
          <w:rFonts w:ascii="Times New Roman" w:hAnsi="Times New Roman" w:cs="Times New Roman"/>
          <w:b w:val="0"/>
          <w:bCs w:val="0"/>
          <w:color w:val="auto"/>
          <w:sz w:val="24"/>
          <w:szCs w:val="24"/>
          <w:lang w:val="en-US"/>
        </w:rPr>
      </w:pPr>
    </w:p>
    <w:p w:rsidR="00F713F8" w:rsidRPr="00F713F8" w:rsidRDefault="00F713F8" w:rsidP="00F713F8">
      <w:pPr>
        <w:pStyle w:val="3"/>
        <w:spacing w:before="215" w:after="107"/>
        <w:ind w:firstLine="709"/>
        <w:jc w:val="both"/>
        <w:rPr>
          <w:rFonts w:ascii="Times New Roman" w:hAnsi="Times New Roman" w:cs="Times New Roman"/>
          <w:bCs w:val="0"/>
          <w:color w:val="auto"/>
          <w:sz w:val="24"/>
          <w:szCs w:val="24"/>
        </w:rPr>
      </w:pPr>
      <w:r w:rsidRPr="00F713F8">
        <w:rPr>
          <w:rFonts w:ascii="Times New Roman" w:hAnsi="Times New Roman" w:cs="Times New Roman"/>
          <w:bCs w:val="0"/>
          <w:color w:val="auto"/>
          <w:sz w:val="24"/>
          <w:szCs w:val="24"/>
        </w:rPr>
        <w:t>Денежное довольствие</w:t>
      </w:r>
    </w:p>
    <w:p w:rsidR="00F713F8" w:rsidRPr="00F713F8" w:rsidRDefault="00F713F8" w:rsidP="00F713F8">
      <w:pPr>
        <w:pStyle w:val="a3"/>
        <w:spacing w:before="0" w:beforeAutospacing="0" w:after="183" w:afterAutospacing="0"/>
        <w:ind w:firstLine="709"/>
        <w:jc w:val="both"/>
      </w:pPr>
      <w:r w:rsidRPr="00F713F8">
        <w:t>Малолетним узникам выплачивается ежемесячные денежные выплаты (ЕДВ), призванные заменить натуральные социальные льготы.</w:t>
      </w:r>
    </w:p>
    <w:p w:rsidR="00F713F8" w:rsidRPr="00F713F8" w:rsidRDefault="00F713F8" w:rsidP="00F713F8">
      <w:pPr>
        <w:ind w:firstLine="709"/>
        <w:jc w:val="both"/>
        <w:rPr>
          <w:rFonts w:ascii="Times New Roman" w:hAnsi="Times New Roman" w:cs="Times New Roman"/>
          <w:sz w:val="24"/>
          <w:szCs w:val="24"/>
        </w:rPr>
      </w:pPr>
      <w:r w:rsidRPr="00F713F8">
        <w:rPr>
          <w:rFonts w:ascii="Times New Roman" w:hAnsi="Times New Roman" w:cs="Times New Roman"/>
          <w:sz w:val="24"/>
          <w:szCs w:val="24"/>
        </w:rPr>
        <w:t>На 2020 год размер ЕДВ составляет:</w:t>
      </w:r>
    </w:p>
    <w:p w:rsidR="00F713F8" w:rsidRPr="00F713F8" w:rsidRDefault="00F713F8" w:rsidP="00F713F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F713F8">
        <w:rPr>
          <w:rFonts w:ascii="Times New Roman" w:hAnsi="Times New Roman" w:cs="Times New Roman"/>
          <w:sz w:val="24"/>
          <w:szCs w:val="24"/>
        </w:rPr>
        <w:t>4173 руб. — для несовершеннолетних узников, не являющихся инвалидами;</w:t>
      </w:r>
    </w:p>
    <w:p w:rsidR="00F713F8" w:rsidRPr="00F713F8" w:rsidRDefault="00F713F8" w:rsidP="00F713F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F713F8">
        <w:rPr>
          <w:rFonts w:ascii="Times New Roman" w:hAnsi="Times New Roman" w:cs="Times New Roman"/>
          <w:sz w:val="24"/>
          <w:szCs w:val="24"/>
        </w:rPr>
        <w:t>5565 руб. — для узников-инвалидов.</w:t>
      </w:r>
    </w:p>
    <w:p w:rsidR="00F713F8" w:rsidRDefault="00F713F8" w:rsidP="00F713F8">
      <w:pPr>
        <w:pStyle w:val="a3"/>
        <w:spacing w:before="0" w:beforeAutospacing="0" w:after="183" w:afterAutospacing="0"/>
        <w:ind w:firstLine="709"/>
        <w:jc w:val="both"/>
        <w:rPr>
          <w:lang w:val="en-US"/>
        </w:rPr>
      </w:pPr>
    </w:p>
    <w:p w:rsidR="00F713F8" w:rsidRPr="00F713F8" w:rsidRDefault="00F713F8" w:rsidP="00F713F8">
      <w:pPr>
        <w:pStyle w:val="a3"/>
        <w:spacing w:before="0" w:beforeAutospacing="0" w:after="183" w:afterAutospacing="0"/>
        <w:ind w:firstLine="709"/>
        <w:jc w:val="both"/>
      </w:pPr>
      <w:r w:rsidRPr="00F713F8">
        <w:t>Указанная сумма включает в себя набор социальных услуг и выплачивается только при отказе от НСУ. При пользовании набором социальных услуг размер выплаты уменьшается на 1155 руб. Также указанной категории льготников ежемесячно выплачивается материальное обеспечение в размере 1 тыс. руб.</w:t>
      </w:r>
    </w:p>
    <w:p w:rsidR="00F713F8" w:rsidRDefault="00F713F8" w:rsidP="00F713F8">
      <w:pPr>
        <w:pStyle w:val="3"/>
        <w:spacing w:before="215" w:after="107"/>
        <w:ind w:firstLine="709"/>
        <w:jc w:val="both"/>
        <w:rPr>
          <w:rFonts w:ascii="Times New Roman" w:hAnsi="Times New Roman" w:cs="Times New Roman"/>
          <w:b w:val="0"/>
          <w:bCs w:val="0"/>
          <w:color w:val="auto"/>
          <w:sz w:val="24"/>
          <w:szCs w:val="24"/>
          <w:lang w:val="en-US"/>
        </w:rPr>
      </w:pPr>
    </w:p>
    <w:p w:rsidR="00F713F8" w:rsidRPr="00F713F8" w:rsidRDefault="00F713F8" w:rsidP="00F713F8">
      <w:pPr>
        <w:pStyle w:val="3"/>
        <w:spacing w:before="215" w:after="107"/>
        <w:ind w:firstLine="709"/>
        <w:jc w:val="both"/>
        <w:rPr>
          <w:rFonts w:ascii="Times New Roman" w:hAnsi="Times New Roman" w:cs="Times New Roman"/>
          <w:bCs w:val="0"/>
          <w:color w:val="auto"/>
          <w:sz w:val="24"/>
          <w:szCs w:val="24"/>
        </w:rPr>
      </w:pPr>
      <w:r w:rsidRPr="00F713F8">
        <w:rPr>
          <w:rFonts w:ascii="Times New Roman" w:hAnsi="Times New Roman" w:cs="Times New Roman"/>
          <w:bCs w:val="0"/>
          <w:color w:val="auto"/>
          <w:sz w:val="24"/>
          <w:szCs w:val="24"/>
        </w:rPr>
        <w:t>Другие льготы</w:t>
      </w:r>
    </w:p>
    <w:p w:rsidR="00F713F8" w:rsidRPr="00F713F8" w:rsidRDefault="00F713F8" w:rsidP="00F713F8">
      <w:pPr>
        <w:ind w:firstLine="709"/>
        <w:jc w:val="both"/>
        <w:rPr>
          <w:rFonts w:ascii="Times New Roman" w:hAnsi="Times New Roman" w:cs="Times New Roman"/>
          <w:sz w:val="24"/>
          <w:szCs w:val="24"/>
        </w:rPr>
      </w:pPr>
      <w:r w:rsidRPr="00F713F8">
        <w:rPr>
          <w:rFonts w:ascii="Times New Roman" w:hAnsi="Times New Roman" w:cs="Times New Roman"/>
          <w:sz w:val="24"/>
          <w:szCs w:val="24"/>
        </w:rPr>
        <w:t xml:space="preserve">Также лица, бывшие заключенными в концлагерях, имею право </w:t>
      </w:r>
      <w:proofErr w:type="gramStart"/>
      <w:r w:rsidRPr="00F713F8">
        <w:rPr>
          <w:rFonts w:ascii="Times New Roman" w:hAnsi="Times New Roman" w:cs="Times New Roman"/>
          <w:sz w:val="24"/>
          <w:szCs w:val="24"/>
        </w:rPr>
        <w:t>на</w:t>
      </w:r>
      <w:proofErr w:type="gramEnd"/>
      <w:r w:rsidRPr="00F713F8">
        <w:rPr>
          <w:rFonts w:ascii="Times New Roman" w:hAnsi="Times New Roman" w:cs="Times New Roman"/>
          <w:sz w:val="24"/>
          <w:szCs w:val="24"/>
        </w:rPr>
        <w:t>:</w:t>
      </w:r>
    </w:p>
    <w:p w:rsidR="00F713F8" w:rsidRPr="00F713F8" w:rsidRDefault="00F713F8" w:rsidP="00F713F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F713F8">
        <w:rPr>
          <w:rFonts w:ascii="Times New Roman" w:hAnsi="Times New Roman" w:cs="Times New Roman"/>
          <w:sz w:val="24"/>
          <w:szCs w:val="24"/>
        </w:rPr>
        <w:t>бесплатный проезд либо скидку в 50% на проезд в городском транспорте (в отдельных регионах);</w:t>
      </w:r>
    </w:p>
    <w:p w:rsidR="00F713F8" w:rsidRPr="00F713F8" w:rsidRDefault="00F713F8" w:rsidP="00F713F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F713F8">
        <w:rPr>
          <w:rFonts w:ascii="Times New Roman" w:hAnsi="Times New Roman" w:cs="Times New Roman"/>
          <w:sz w:val="24"/>
          <w:szCs w:val="24"/>
        </w:rPr>
        <w:t>внеочередной прием в организациях, предоставляющих социальные услуги, в культурных, спортивных учреждениях, предприятиях связи, магазинах и организациях, предоставляющих услуги;</w:t>
      </w:r>
    </w:p>
    <w:p w:rsidR="00F713F8" w:rsidRPr="00F713F8" w:rsidRDefault="00F713F8" w:rsidP="00F713F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F713F8">
        <w:rPr>
          <w:rFonts w:ascii="Times New Roman" w:hAnsi="Times New Roman" w:cs="Times New Roman"/>
          <w:sz w:val="24"/>
          <w:szCs w:val="24"/>
        </w:rPr>
        <w:t>покупку билетов на любой транспорт без очереди;</w:t>
      </w:r>
    </w:p>
    <w:p w:rsidR="00F713F8" w:rsidRPr="00F713F8" w:rsidRDefault="00F713F8" w:rsidP="00F713F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F713F8">
        <w:rPr>
          <w:rFonts w:ascii="Times New Roman" w:hAnsi="Times New Roman" w:cs="Times New Roman"/>
          <w:sz w:val="24"/>
          <w:szCs w:val="24"/>
        </w:rPr>
        <w:t>внеочередную установку стационарного телефона;</w:t>
      </w:r>
    </w:p>
    <w:p w:rsidR="00F713F8" w:rsidRPr="00F713F8" w:rsidRDefault="00F713F8" w:rsidP="00F713F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F713F8">
        <w:rPr>
          <w:rFonts w:ascii="Times New Roman" w:hAnsi="Times New Roman" w:cs="Times New Roman"/>
          <w:sz w:val="24"/>
          <w:szCs w:val="24"/>
        </w:rPr>
        <w:t>в отдельных регионах — на оплату мобильного телефона и мобильной связи;</w:t>
      </w:r>
    </w:p>
    <w:p w:rsidR="00F713F8" w:rsidRPr="00F713F8" w:rsidRDefault="00F713F8" w:rsidP="00F713F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F713F8">
        <w:rPr>
          <w:rFonts w:ascii="Times New Roman" w:hAnsi="Times New Roman" w:cs="Times New Roman"/>
          <w:sz w:val="24"/>
          <w:szCs w:val="24"/>
        </w:rPr>
        <w:lastRenderedPageBreak/>
        <w:t>преимущественное право на вступление в некоммерческие кооперативы;</w:t>
      </w:r>
    </w:p>
    <w:p w:rsidR="00F713F8" w:rsidRPr="00F713F8" w:rsidRDefault="00F713F8" w:rsidP="00F713F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F713F8">
        <w:rPr>
          <w:rFonts w:ascii="Times New Roman" w:hAnsi="Times New Roman" w:cs="Times New Roman"/>
          <w:sz w:val="24"/>
          <w:szCs w:val="24"/>
        </w:rPr>
        <w:t xml:space="preserve">получение социальной помощи в учреждениях стационарного и </w:t>
      </w:r>
      <w:proofErr w:type="spellStart"/>
      <w:r w:rsidRPr="00F713F8">
        <w:rPr>
          <w:rFonts w:ascii="Times New Roman" w:hAnsi="Times New Roman" w:cs="Times New Roman"/>
          <w:sz w:val="24"/>
          <w:szCs w:val="24"/>
        </w:rPr>
        <w:t>полустационарного</w:t>
      </w:r>
      <w:proofErr w:type="spellEnd"/>
      <w:r w:rsidRPr="00F713F8">
        <w:rPr>
          <w:rFonts w:ascii="Times New Roman" w:hAnsi="Times New Roman" w:cs="Times New Roman"/>
          <w:sz w:val="24"/>
          <w:szCs w:val="24"/>
        </w:rPr>
        <w:t xml:space="preserve"> типа, а также в организациях, предоставляющих социальную помощь на дому;</w:t>
      </w:r>
    </w:p>
    <w:p w:rsidR="00F713F8" w:rsidRPr="00F713F8" w:rsidRDefault="00F713F8" w:rsidP="00F713F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F713F8">
        <w:rPr>
          <w:rFonts w:ascii="Times New Roman" w:hAnsi="Times New Roman" w:cs="Times New Roman"/>
          <w:sz w:val="24"/>
          <w:szCs w:val="24"/>
        </w:rPr>
        <w:t>получение бесплатного образования за счет средств работодателя.</w:t>
      </w:r>
    </w:p>
    <w:p w:rsidR="00F713F8" w:rsidRDefault="00F713F8" w:rsidP="00F713F8">
      <w:pPr>
        <w:pStyle w:val="a3"/>
        <w:spacing w:before="0" w:beforeAutospacing="0" w:after="183" w:afterAutospacing="0"/>
        <w:ind w:firstLine="709"/>
        <w:jc w:val="both"/>
        <w:rPr>
          <w:lang w:val="en-US"/>
        </w:rPr>
      </w:pPr>
    </w:p>
    <w:p w:rsidR="00F713F8" w:rsidRPr="00F713F8" w:rsidRDefault="00F713F8" w:rsidP="00F713F8">
      <w:pPr>
        <w:pStyle w:val="a3"/>
        <w:spacing w:before="0" w:beforeAutospacing="0" w:after="183" w:afterAutospacing="0"/>
        <w:ind w:firstLine="709"/>
        <w:jc w:val="both"/>
      </w:pPr>
      <w:r w:rsidRPr="00F713F8">
        <w:t>В 2020 году в честь 75-летнего юбилея Победы указанной категории граждан выплатят единовременное денежное пособие в размере 75 тыс. руб. Законодательства субъектов РФ могут устанавливать дополнительные денежные и натуральные льготы вывшим заключенным концлагерей. Например, в Московской области бывшим несовершеннолетним узникам лагерей ежегодно выплачивается материальная помощь в честь Дня Победы в размере 5 тыс. руб.</w:t>
      </w:r>
    </w:p>
    <w:p w:rsidR="00F713F8" w:rsidRDefault="00F713F8" w:rsidP="00F713F8">
      <w:pPr>
        <w:pStyle w:val="2"/>
        <w:spacing w:before="215" w:after="107"/>
        <w:ind w:firstLine="709"/>
        <w:jc w:val="both"/>
        <w:rPr>
          <w:rFonts w:ascii="Times New Roman" w:hAnsi="Times New Roman" w:cs="Times New Roman"/>
          <w:b w:val="0"/>
          <w:bCs w:val="0"/>
          <w:color w:val="auto"/>
          <w:sz w:val="24"/>
          <w:szCs w:val="24"/>
          <w:lang w:val="en-US"/>
        </w:rPr>
      </w:pPr>
    </w:p>
    <w:p w:rsidR="00F713F8" w:rsidRPr="00F713F8" w:rsidRDefault="00F713F8" w:rsidP="00F713F8">
      <w:pPr>
        <w:pStyle w:val="2"/>
        <w:spacing w:before="215" w:after="107"/>
        <w:ind w:firstLine="709"/>
        <w:jc w:val="both"/>
        <w:rPr>
          <w:rFonts w:ascii="Times New Roman" w:hAnsi="Times New Roman" w:cs="Times New Roman"/>
          <w:bCs w:val="0"/>
          <w:color w:val="auto"/>
          <w:sz w:val="24"/>
          <w:szCs w:val="24"/>
        </w:rPr>
      </w:pPr>
      <w:r w:rsidRPr="00F713F8">
        <w:rPr>
          <w:rFonts w:ascii="Times New Roman" w:hAnsi="Times New Roman" w:cs="Times New Roman"/>
          <w:bCs w:val="0"/>
          <w:color w:val="auto"/>
          <w:sz w:val="24"/>
          <w:szCs w:val="24"/>
        </w:rPr>
        <w:t>Правила оформления</w:t>
      </w:r>
    </w:p>
    <w:p w:rsidR="00F713F8" w:rsidRPr="00F713F8" w:rsidRDefault="00F713F8" w:rsidP="00F713F8">
      <w:pPr>
        <w:pStyle w:val="a3"/>
        <w:spacing w:before="0" w:beforeAutospacing="0" w:after="183" w:afterAutospacing="0"/>
        <w:ind w:firstLine="709"/>
        <w:jc w:val="both"/>
      </w:pPr>
      <w:r w:rsidRPr="00F713F8">
        <w:t>Для получения социальной поддержки узники фашизма должны подтвердить юридический статус, оформив соответствующее удостоверение, после чего вправе обращаться в органы соцзащиты для получения льгот.</w:t>
      </w:r>
    </w:p>
    <w:p w:rsidR="00F713F8" w:rsidRDefault="00F713F8" w:rsidP="00F713F8">
      <w:pPr>
        <w:pStyle w:val="3"/>
        <w:spacing w:before="215" w:after="107"/>
        <w:ind w:firstLine="709"/>
        <w:jc w:val="both"/>
        <w:rPr>
          <w:rFonts w:ascii="Times New Roman" w:hAnsi="Times New Roman" w:cs="Times New Roman"/>
          <w:b w:val="0"/>
          <w:bCs w:val="0"/>
          <w:color w:val="auto"/>
          <w:sz w:val="24"/>
          <w:szCs w:val="24"/>
          <w:lang w:val="en-US"/>
        </w:rPr>
      </w:pPr>
    </w:p>
    <w:p w:rsidR="00F713F8" w:rsidRPr="00F713F8" w:rsidRDefault="00F713F8" w:rsidP="00F713F8">
      <w:pPr>
        <w:pStyle w:val="3"/>
        <w:spacing w:before="215" w:after="107"/>
        <w:ind w:firstLine="709"/>
        <w:jc w:val="both"/>
        <w:rPr>
          <w:rFonts w:ascii="Times New Roman" w:hAnsi="Times New Roman" w:cs="Times New Roman"/>
          <w:bCs w:val="0"/>
          <w:color w:val="auto"/>
          <w:sz w:val="24"/>
          <w:szCs w:val="24"/>
        </w:rPr>
      </w:pPr>
      <w:r w:rsidRPr="00F713F8">
        <w:rPr>
          <w:rFonts w:ascii="Times New Roman" w:hAnsi="Times New Roman" w:cs="Times New Roman"/>
          <w:bCs w:val="0"/>
          <w:color w:val="auto"/>
          <w:sz w:val="24"/>
          <w:szCs w:val="24"/>
        </w:rPr>
        <w:t>Необходимые документы</w:t>
      </w:r>
    </w:p>
    <w:p w:rsidR="00F713F8" w:rsidRPr="00F713F8" w:rsidRDefault="00F713F8" w:rsidP="00F713F8">
      <w:pPr>
        <w:ind w:firstLine="709"/>
        <w:jc w:val="both"/>
        <w:rPr>
          <w:rFonts w:ascii="Times New Roman" w:hAnsi="Times New Roman" w:cs="Times New Roman"/>
          <w:sz w:val="24"/>
          <w:szCs w:val="24"/>
        </w:rPr>
      </w:pPr>
      <w:r w:rsidRPr="00F713F8">
        <w:rPr>
          <w:rFonts w:ascii="Times New Roman" w:hAnsi="Times New Roman" w:cs="Times New Roman"/>
          <w:sz w:val="24"/>
          <w:szCs w:val="24"/>
        </w:rPr>
        <w:t>Для получения статуса малолетнего узника лицо должно предоставить в органы соцзащиты одну из справок:</w:t>
      </w:r>
    </w:p>
    <w:p w:rsidR="00F713F8" w:rsidRPr="00F713F8" w:rsidRDefault="00F713F8" w:rsidP="00F713F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F713F8">
        <w:rPr>
          <w:rFonts w:ascii="Times New Roman" w:hAnsi="Times New Roman" w:cs="Times New Roman"/>
          <w:sz w:val="24"/>
          <w:szCs w:val="24"/>
        </w:rPr>
        <w:t xml:space="preserve">из зарубежного архива, если концлагерь находился на территории одного из государств Варшавского договора или </w:t>
      </w:r>
      <w:proofErr w:type="gramStart"/>
      <w:r w:rsidRPr="00F713F8">
        <w:rPr>
          <w:rFonts w:ascii="Times New Roman" w:hAnsi="Times New Roman" w:cs="Times New Roman"/>
          <w:sz w:val="24"/>
          <w:szCs w:val="24"/>
        </w:rPr>
        <w:t>в</w:t>
      </w:r>
      <w:proofErr w:type="gramEnd"/>
      <w:r w:rsidRPr="00F713F8">
        <w:rPr>
          <w:rFonts w:ascii="Times New Roman" w:hAnsi="Times New Roman" w:cs="Times New Roman"/>
          <w:sz w:val="24"/>
          <w:szCs w:val="24"/>
        </w:rPr>
        <w:t xml:space="preserve"> </w:t>
      </w:r>
      <w:proofErr w:type="gramStart"/>
      <w:r w:rsidRPr="00F713F8">
        <w:rPr>
          <w:rFonts w:ascii="Times New Roman" w:hAnsi="Times New Roman" w:cs="Times New Roman"/>
          <w:sz w:val="24"/>
          <w:szCs w:val="24"/>
        </w:rPr>
        <w:t>бывшей</w:t>
      </w:r>
      <w:proofErr w:type="gramEnd"/>
      <w:r w:rsidRPr="00F713F8">
        <w:rPr>
          <w:rFonts w:ascii="Times New Roman" w:hAnsi="Times New Roman" w:cs="Times New Roman"/>
          <w:sz w:val="24"/>
          <w:szCs w:val="24"/>
        </w:rPr>
        <w:t xml:space="preserve"> республики СССР;</w:t>
      </w:r>
    </w:p>
    <w:p w:rsidR="00F713F8" w:rsidRPr="00F713F8" w:rsidRDefault="00F713F8" w:rsidP="00F713F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F713F8">
        <w:rPr>
          <w:rFonts w:ascii="Times New Roman" w:hAnsi="Times New Roman" w:cs="Times New Roman"/>
          <w:sz w:val="24"/>
          <w:szCs w:val="24"/>
        </w:rPr>
        <w:t xml:space="preserve">из военного </w:t>
      </w:r>
      <w:proofErr w:type="spellStart"/>
      <w:r w:rsidRPr="00F713F8">
        <w:rPr>
          <w:rFonts w:ascii="Times New Roman" w:hAnsi="Times New Roman" w:cs="Times New Roman"/>
          <w:sz w:val="24"/>
          <w:szCs w:val="24"/>
        </w:rPr>
        <w:t>госархива</w:t>
      </w:r>
      <w:proofErr w:type="spellEnd"/>
      <w:r w:rsidRPr="00F713F8">
        <w:rPr>
          <w:rFonts w:ascii="Times New Roman" w:hAnsi="Times New Roman" w:cs="Times New Roman"/>
          <w:sz w:val="24"/>
          <w:szCs w:val="24"/>
        </w:rPr>
        <w:t xml:space="preserve"> о принудительном отправлении в концлагерь, расположенный в Германии, стране-союзнице или одном из оккупированных государств Европы;</w:t>
      </w:r>
    </w:p>
    <w:p w:rsidR="00F713F8" w:rsidRPr="00F713F8" w:rsidRDefault="00F713F8" w:rsidP="00F713F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F713F8">
        <w:rPr>
          <w:rFonts w:ascii="Times New Roman" w:hAnsi="Times New Roman" w:cs="Times New Roman"/>
          <w:sz w:val="24"/>
          <w:szCs w:val="24"/>
        </w:rPr>
        <w:t>о лагерном заключении из архива Министерства обороны, если после освобождения лицо было призвано в строевые части Красной Армии;</w:t>
      </w:r>
    </w:p>
    <w:p w:rsidR="00F713F8" w:rsidRPr="00F713F8" w:rsidRDefault="00F713F8" w:rsidP="00F713F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F713F8">
        <w:rPr>
          <w:rFonts w:ascii="Times New Roman" w:hAnsi="Times New Roman" w:cs="Times New Roman"/>
          <w:sz w:val="24"/>
          <w:szCs w:val="24"/>
        </w:rPr>
        <w:t>из МВД РФ о прохождении реабилитации после лагерного заключения.</w:t>
      </w:r>
    </w:p>
    <w:p w:rsidR="00F713F8" w:rsidRPr="00F713F8" w:rsidRDefault="00F713F8" w:rsidP="00F713F8">
      <w:pPr>
        <w:pStyle w:val="a3"/>
        <w:spacing w:before="0" w:beforeAutospacing="0" w:after="183" w:afterAutospacing="0"/>
        <w:ind w:firstLine="709"/>
        <w:jc w:val="both"/>
      </w:pPr>
      <w:r w:rsidRPr="00F713F8">
        <w:t>Также для оформления статуса узника необходимо предоставить паспорт.</w:t>
      </w:r>
    </w:p>
    <w:p w:rsidR="00F713F8" w:rsidRDefault="00F713F8" w:rsidP="00F713F8">
      <w:pPr>
        <w:pStyle w:val="3"/>
        <w:spacing w:before="215" w:after="107"/>
        <w:ind w:firstLine="709"/>
        <w:jc w:val="both"/>
        <w:rPr>
          <w:rFonts w:ascii="Times New Roman" w:hAnsi="Times New Roman" w:cs="Times New Roman"/>
          <w:b w:val="0"/>
          <w:bCs w:val="0"/>
          <w:color w:val="auto"/>
          <w:sz w:val="24"/>
          <w:szCs w:val="24"/>
          <w:lang w:val="en-US"/>
        </w:rPr>
      </w:pPr>
    </w:p>
    <w:p w:rsidR="00F713F8" w:rsidRPr="00F713F8" w:rsidRDefault="00F713F8" w:rsidP="00F713F8">
      <w:pPr>
        <w:pStyle w:val="3"/>
        <w:spacing w:before="215" w:after="107"/>
        <w:ind w:firstLine="709"/>
        <w:jc w:val="both"/>
        <w:rPr>
          <w:rFonts w:ascii="Times New Roman" w:hAnsi="Times New Roman" w:cs="Times New Roman"/>
          <w:bCs w:val="0"/>
          <w:color w:val="auto"/>
          <w:sz w:val="24"/>
          <w:szCs w:val="24"/>
        </w:rPr>
      </w:pPr>
      <w:r w:rsidRPr="00F713F8">
        <w:rPr>
          <w:rFonts w:ascii="Times New Roman" w:hAnsi="Times New Roman" w:cs="Times New Roman"/>
          <w:bCs w:val="0"/>
          <w:color w:val="auto"/>
          <w:sz w:val="24"/>
          <w:szCs w:val="24"/>
        </w:rPr>
        <w:t>Получение удостоверения</w:t>
      </w:r>
    </w:p>
    <w:p w:rsidR="00F713F8" w:rsidRPr="00F713F8" w:rsidRDefault="00F713F8" w:rsidP="00F713F8">
      <w:pPr>
        <w:pStyle w:val="a3"/>
        <w:spacing w:before="0" w:beforeAutospacing="0" w:after="183" w:afterAutospacing="0"/>
        <w:ind w:firstLine="709"/>
        <w:jc w:val="both"/>
      </w:pPr>
      <w:r w:rsidRPr="00F713F8">
        <w:t>Подают заявление на получение удостоверения в региональном отделении социальной защиты населения или МФЦ. Также оформить заявку на получение удостоверения можно на портале «</w:t>
      </w:r>
      <w:proofErr w:type="spellStart"/>
      <w:r w:rsidRPr="00F713F8">
        <w:t>Госуслуги</w:t>
      </w:r>
      <w:proofErr w:type="spellEnd"/>
      <w:r w:rsidRPr="00F713F8">
        <w:t>».</w:t>
      </w:r>
    </w:p>
    <w:p w:rsidR="00F713F8" w:rsidRPr="00F713F8" w:rsidRDefault="00F713F8" w:rsidP="00F713F8">
      <w:pPr>
        <w:ind w:firstLine="709"/>
        <w:jc w:val="both"/>
        <w:rPr>
          <w:rFonts w:ascii="Times New Roman" w:hAnsi="Times New Roman" w:cs="Times New Roman"/>
          <w:sz w:val="24"/>
          <w:szCs w:val="24"/>
        </w:rPr>
      </w:pPr>
      <w:r w:rsidRPr="00F713F8">
        <w:rPr>
          <w:rFonts w:ascii="Times New Roman" w:hAnsi="Times New Roman" w:cs="Times New Roman"/>
          <w:sz w:val="24"/>
          <w:szCs w:val="24"/>
        </w:rPr>
        <w:t>Срок рассмотрения — максимум 10 рабочих дней, срок выдачи удостоверения — не более 10 суток с момента принятия решения. После получения удостоверения бывший малолетний узник фашизма вправе обратиться в местный орган социальной защиты для оформления положенных ему льгот.</w:t>
      </w:r>
    </w:p>
    <w:p w:rsidR="00F713F8" w:rsidRPr="00F713F8" w:rsidRDefault="00F713F8" w:rsidP="00F713F8">
      <w:pPr>
        <w:pStyle w:val="a3"/>
        <w:spacing w:before="0" w:beforeAutospacing="0" w:after="183" w:afterAutospacing="0"/>
        <w:ind w:firstLine="709"/>
        <w:jc w:val="both"/>
      </w:pPr>
      <w:r w:rsidRPr="00F713F8">
        <w:lastRenderedPageBreak/>
        <w:t>Малолетние узники фашистских лагерей по своему статусу приравнены к участникам или инвалидам войны. Поэтому им разрешено пользоваться всеми видами социальной помощи, положенной данной категории граждан. На узников концлагерей, бывших на момент заключения совершеннолетними, данное правило не распространяется.</w:t>
      </w:r>
    </w:p>
    <w:p w:rsidR="00491695" w:rsidRPr="00F713F8" w:rsidRDefault="00491695" w:rsidP="00F713F8">
      <w:pPr>
        <w:ind w:firstLine="709"/>
        <w:jc w:val="both"/>
        <w:rPr>
          <w:rFonts w:ascii="Times New Roman" w:hAnsi="Times New Roman" w:cs="Times New Roman"/>
          <w:sz w:val="24"/>
          <w:szCs w:val="24"/>
        </w:rPr>
      </w:pPr>
    </w:p>
    <w:p w:rsidR="00F713F8" w:rsidRPr="00F713F8" w:rsidRDefault="00F713F8">
      <w:pPr>
        <w:ind w:firstLine="709"/>
        <w:jc w:val="both"/>
        <w:rPr>
          <w:rFonts w:ascii="Times New Roman" w:hAnsi="Times New Roman" w:cs="Times New Roman"/>
          <w:sz w:val="24"/>
          <w:szCs w:val="24"/>
        </w:rPr>
      </w:pPr>
    </w:p>
    <w:sectPr w:rsidR="00F713F8" w:rsidRPr="00F713F8" w:rsidSect="004916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A6F19"/>
    <w:multiLevelType w:val="multilevel"/>
    <w:tmpl w:val="B8D6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5700E"/>
    <w:multiLevelType w:val="multilevel"/>
    <w:tmpl w:val="1F7C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D363DA"/>
    <w:multiLevelType w:val="multilevel"/>
    <w:tmpl w:val="AC360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12618F"/>
    <w:multiLevelType w:val="multilevel"/>
    <w:tmpl w:val="02DE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2A0BC6"/>
    <w:multiLevelType w:val="multilevel"/>
    <w:tmpl w:val="BCFA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701F31"/>
    <w:multiLevelType w:val="multilevel"/>
    <w:tmpl w:val="B406D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4B57B7"/>
    <w:multiLevelType w:val="multilevel"/>
    <w:tmpl w:val="BFA0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D310BA"/>
    <w:multiLevelType w:val="multilevel"/>
    <w:tmpl w:val="A122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6C7E96"/>
    <w:multiLevelType w:val="multilevel"/>
    <w:tmpl w:val="3854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935199"/>
    <w:multiLevelType w:val="multilevel"/>
    <w:tmpl w:val="5598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6"/>
  </w:num>
  <w:num w:numId="6">
    <w:abstractNumId w:val="5"/>
  </w:num>
  <w:num w:numId="7">
    <w:abstractNumId w:val="8"/>
  </w:num>
  <w:num w:numId="8">
    <w:abstractNumId w:val="7"/>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713F8"/>
    <w:rsid w:val="00491695"/>
    <w:rsid w:val="00F713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695"/>
  </w:style>
  <w:style w:type="paragraph" w:styleId="1">
    <w:name w:val="heading 1"/>
    <w:basedOn w:val="a"/>
    <w:link w:val="10"/>
    <w:uiPriority w:val="9"/>
    <w:qFormat/>
    <w:rsid w:val="00F713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713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713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13F8"/>
    <w:rPr>
      <w:rFonts w:ascii="Times New Roman" w:eastAsia="Times New Roman" w:hAnsi="Times New Roman" w:cs="Times New Roman"/>
      <w:b/>
      <w:bCs/>
      <w:kern w:val="36"/>
      <w:sz w:val="48"/>
      <w:szCs w:val="48"/>
      <w:lang w:eastAsia="ru-RU"/>
    </w:rPr>
  </w:style>
  <w:style w:type="character" w:customStyle="1" w:styleId="post-title">
    <w:name w:val="post-title"/>
    <w:basedOn w:val="a0"/>
    <w:rsid w:val="00F713F8"/>
  </w:style>
  <w:style w:type="character" w:customStyle="1" w:styleId="20">
    <w:name w:val="Заголовок 2 Знак"/>
    <w:basedOn w:val="a0"/>
    <w:link w:val="2"/>
    <w:uiPriority w:val="9"/>
    <w:semiHidden/>
    <w:rsid w:val="00F713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713F8"/>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F713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F713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713F8"/>
    <w:rPr>
      <w:color w:val="0000FF"/>
      <w:u w:val="single"/>
    </w:rPr>
  </w:style>
  <w:style w:type="character" w:customStyle="1" w:styleId="tocnumber">
    <w:name w:val="toc_number"/>
    <w:basedOn w:val="a0"/>
    <w:rsid w:val="00F713F8"/>
  </w:style>
  <w:style w:type="character" w:customStyle="1" w:styleId="h-text">
    <w:name w:val="h-text"/>
    <w:basedOn w:val="a0"/>
    <w:rsid w:val="00F713F8"/>
  </w:style>
  <w:style w:type="paragraph" w:customStyle="1" w:styleId="title">
    <w:name w:val="title"/>
    <w:basedOn w:val="a"/>
    <w:rsid w:val="00F713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pagination-label">
    <w:name w:val="bs-pagination-label"/>
    <w:basedOn w:val="a0"/>
    <w:rsid w:val="00F713F8"/>
  </w:style>
</w:styles>
</file>

<file path=word/webSettings.xml><?xml version="1.0" encoding="utf-8"?>
<w:webSettings xmlns:r="http://schemas.openxmlformats.org/officeDocument/2006/relationships" xmlns:w="http://schemas.openxmlformats.org/wordprocessingml/2006/main">
  <w:divs>
    <w:div w:id="517087375">
      <w:bodyDiv w:val="1"/>
      <w:marLeft w:val="0"/>
      <w:marRight w:val="0"/>
      <w:marTop w:val="0"/>
      <w:marBottom w:val="0"/>
      <w:divBdr>
        <w:top w:val="none" w:sz="0" w:space="0" w:color="auto"/>
        <w:left w:val="none" w:sz="0" w:space="0" w:color="auto"/>
        <w:bottom w:val="none" w:sz="0" w:space="0" w:color="auto"/>
        <w:right w:val="none" w:sz="0" w:space="0" w:color="auto"/>
      </w:divBdr>
      <w:divsChild>
        <w:div w:id="1153334255">
          <w:marLeft w:val="0"/>
          <w:marRight w:val="0"/>
          <w:marTop w:val="0"/>
          <w:marBottom w:val="240"/>
          <w:divBdr>
            <w:top w:val="single" w:sz="4" w:space="5" w:color="AAAAAA"/>
            <w:left w:val="single" w:sz="4" w:space="5" w:color="AAAAAA"/>
            <w:bottom w:val="single" w:sz="4" w:space="5" w:color="AAAAAA"/>
            <w:right w:val="single" w:sz="4" w:space="5" w:color="AAAAAA"/>
          </w:divBdr>
        </w:div>
        <w:div w:id="624429972">
          <w:marLeft w:val="0"/>
          <w:marRight w:val="0"/>
          <w:marTop w:val="0"/>
          <w:marBottom w:val="215"/>
          <w:divBdr>
            <w:top w:val="single" w:sz="4" w:space="8" w:color="D6E9C6"/>
            <w:left w:val="single" w:sz="4" w:space="8" w:color="D6E9C6"/>
            <w:bottom w:val="single" w:sz="4" w:space="8" w:color="D6E9C6"/>
            <w:right w:val="single" w:sz="4" w:space="8" w:color="D6E9C6"/>
          </w:divBdr>
        </w:div>
        <w:div w:id="1932009021">
          <w:marLeft w:val="0"/>
          <w:marRight w:val="0"/>
          <w:marTop w:val="0"/>
          <w:marBottom w:val="215"/>
          <w:divBdr>
            <w:top w:val="single" w:sz="4" w:space="8" w:color="FAEBCC"/>
            <w:left w:val="single" w:sz="4" w:space="8" w:color="FAEBCC"/>
            <w:bottom w:val="single" w:sz="4" w:space="8" w:color="FAEBCC"/>
            <w:right w:val="single" w:sz="4" w:space="8" w:color="FAEBCC"/>
          </w:divBdr>
        </w:div>
        <w:div w:id="320275206">
          <w:marLeft w:val="0"/>
          <w:marRight w:val="0"/>
          <w:marTop w:val="0"/>
          <w:marBottom w:val="215"/>
          <w:divBdr>
            <w:top w:val="single" w:sz="4" w:space="8" w:color="D6E9C6"/>
            <w:left w:val="single" w:sz="4" w:space="8" w:color="D6E9C6"/>
            <w:bottom w:val="single" w:sz="4" w:space="8" w:color="D6E9C6"/>
            <w:right w:val="single" w:sz="4" w:space="8" w:color="D6E9C6"/>
          </w:divBdr>
        </w:div>
        <w:div w:id="784926595">
          <w:marLeft w:val="0"/>
          <w:marRight w:val="0"/>
          <w:marTop w:val="0"/>
          <w:marBottom w:val="215"/>
          <w:divBdr>
            <w:top w:val="single" w:sz="4" w:space="8" w:color="D6E9C6"/>
            <w:left w:val="single" w:sz="4" w:space="8" w:color="D6E9C6"/>
            <w:bottom w:val="single" w:sz="4" w:space="8" w:color="D6E9C6"/>
            <w:right w:val="single" w:sz="4" w:space="8" w:color="D6E9C6"/>
          </w:divBdr>
        </w:div>
        <w:div w:id="187716125">
          <w:marLeft w:val="0"/>
          <w:marRight w:val="0"/>
          <w:marTop w:val="107"/>
          <w:marBottom w:val="161"/>
          <w:divBdr>
            <w:top w:val="single" w:sz="4" w:space="2" w:color="auto"/>
            <w:left w:val="single" w:sz="2" w:space="0" w:color="auto"/>
            <w:bottom w:val="single" w:sz="4" w:space="0" w:color="auto"/>
            <w:right w:val="single" w:sz="2" w:space="0" w:color="auto"/>
          </w:divBdr>
          <w:divsChild>
            <w:div w:id="2047442345">
              <w:marLeft w:val="0"/>
              <w:marRight w:val="0"/>
              <w:marTop w:val="0"/>
              <w:marBottom w:val="172"/>
              <w:divBdr>
                <w:top w:val="none" w:sz="0" w:space="0" w:color="auto"/>
                <w:left w:val="none" w:sz="0" w:space="0" w:color="auto"/>
                <w:bottom w:val="none" w:sz="0" w:space="0" w:color="auto"/>
                <w:right w:val="none" w:sz="0" w:space="0" w:color="auto"/>
              </w:divBdr>
            </w:div>
            <w:div w:id="1914660903">
              <w:marLeft w:val="0"/>
              <w:marRight w:val="0"/>
              <w:marTop w:val="0"/>
              <w:marBottom w:val="0"/>
              <w:divBdr>
                <w:top w:val="none" w:sz="0" w:space="0" w:color="auto"/>
                <w:left w:val="none" w:sz="0" w:space="0" w:color="auto"/>
                <w:bottom w:val="none" w:sz="0" w:space="0" w:color="auto"/>
                <w:right w:val="none" w:sz="0" w:space="0" w:color="auto"/>
              </w:divBdr>
              <w:divsChild>
                <w:div w:id="527834277">
                  <w:marLeft w:val="0"/>
                  <w:marRight w:val="0"/>
                  <w:marTop w:val="0"/>
                  <w:marBottom w:val="0"/>
                  <w:divBdr>
                    <w:top w:val="none" w:sz="0" w:space="0" w:color="auto"/>
                    <w:left w:val="none" w:sz="0" w:space="0" w:color="auto"/>
                    <w:bottom w:val="none" w:sz="0" w:space="0" w:color="auto"/>
                    <w:right w:val="none" w:sz="0" w:space="0" w:color="auto"/>
                  </w:divBdr>
                  <w:divsChild>
                    <w:div w:id="1395196122">
                      <w:marLeft w:val="0"/>
                      <w:marRight w:val="0"/>
                      <w:marTop w:val="0"/>
                      <w:marBottom w:val="97"/>
                      <w:divBdr>
                        <w:top w:val="none" w:sz="0" w:space="0" w:color="auto"/>
                        <w:left w:val="none" w:sz="0" w:space="0" w:color="auto"/>
                        <w:bottom w:val="none" w:sz="0" w:space="0" w:color="auto"/>
                        <w:right w:val="none" w:sz="0" w:space="0" w:color="auto"/>
                      </w:divBdr>
                      <w:divsChild>
                        <w:div w:id="2006469856">
                          <w:marLeft w:val="0"/>
                          <w:marRight w:val="0"/>
                          <w:marTop w:val="0"/>
                          <w:marBottom w:val="0"/>
                          <w:divBdr>
                            <w:top w:val="none" w:sz="0" w:space="0" w:color="auto"/>
                            <w:left w:val="none" w:sz="0" w:space="0" w:color="auto"/>
                            <w:bottom w:val="none" w:sz="0" w:space="0" w:color="auto"/>
                            <w:right w:val="none" w:sz="0" w:space="0" w:color="auto"/>
                          </w:divBdr>
                        </w:div>
                      </w:divsChild>
                    </w:div>
                    <w:div w:id="568926761">
                      <w:marLeft w:val="0"/>
                      <w:marRight w:val="0"/>
                      <w:marTop w:val="0"/>
                      <w:marBottom w:val="0"/>
                      <w:divBdr>
                        <w:top w:val="none" w:sz="0" w:space="0" w:color="auto"/>
                        <w:left w:val="none" w:sz="0" w:space="0" w:color="auto"/>
                        <w:bottom w:val="none" w:sz="0" w:space="0" w:color="auto"/>
                        <w:right w:val="none" w:sz="0" w:space="0" w:color="auto"/>
                      </w:divBdr>
                      <w:divsChild>
                        <w:div w:id="63938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08291">
              <w:marLeft w:val="0"/>
              <w:marRight w:val="0"/>
              <w:marTop w:val="0"/>
              <w:marBottom w:val="0"/>
              <w:divBdr>
                <w:top w:val="none" w:sz="0" w:space="0" w:color="auto"/>
                <w:left w:val="none" w:sz="0" w:space="0" w:color="auto"/>
                <w:bottom w:val="none" w:sz="0" w:space="0" w:color="auto"/>
                <w:right w:val="none" w:sz="0" w:space="0" w:color="auto"/>
              </w:divBdr>
            </w:div>
          </w:divsChild>
        </w:div>
        <w:div w:id="856773026">
          <w:marLeft w:val="0"/>
          <w:marRight w:val="0"/>
          <w:marTop w:val="0"/>
          <w:marBottom w:val="215"/>
          <w:divBdr>
            <w:top w:val="single" w:sz="4" w:space="8" w:color="D6E9C6"/>
            <w:left w:val="single" w:sz="4" w:space="8" w:color="D6E9C6"/>
            <w:bottom w:val="single" w:sz="4" w:space="8" w:color="D6E9C6"/>
            <w:right w:val="single" w:sz="4" w:space="8" w:color="D6E9C6"/>
          </w:divBdr>
        </w:div>
        <w:div w:id="1977950526">
          <w:marLeft w:val="0"/>
          <w:marRight w:val="0"/>
          <w:marTop w:val="0"/>
          <w:marBottom w:val="215"/>
          <w:divBdr>
            <w:top w:val="single" w:sz="4" w:space="8" w:color="D6E9C6"/>
            <w:left w:val="single" w:sz="4" w:space="8" w:color="D6E9C6"/>
            <w:bottom w:val="single" w:sz="4" w:space="8" w:color="D6E9C6"/>
            <w:right w:val="single" w:sz="4" w:space="8" w:color="D6E9C6"/>
          </w:divBdr>
        </w:div>
        <w:div w:id="1988044081">
          <w:marLeft w:val="0"/>
          <w:marRight w:val="0"/>
          <w:marTop w:val="0"/>
          <w:marBottom w:val="215"/>
          <w:divBdr>
            <w:top w:val="single" w:sz="4" w:space="8" w:color="D6E9C6"/>
            <w:left w:val="single" w:sz="4" w:space="8" w:color="D6E9C6"/>
            <w:bottom w:val="single" w:sz="4" w:space="8" w:color="D6E9C6"/>
            <w:right w:val="single" w:sz="4" w:space="8" w:color="D6E9C6"/>
          </w:divBdr>
        </w:div>
        <w:div w:id="1380858012">
          <w:marLeft w:val="0"/>
          <w:marRight w:val="0"/>
          <w:marTop w:val="107"/>
          <w:marBottom w:val="161"/>
          <w:divBdr>
            <w:top w:val="single" w:sz="4" w:space="2" w:color="auto"/>
            <w:left w:val="single" w:sz="2" w:space="0" w:color="auto"/>
            <w:bottom w:val="single" w:sz="4" w:space="0" w:color="auto"/>
            <w:right w:val="single" w:sz="2" w:space="0" w:color="auto"/>
          </w:divBdr>
          <w:divsChild>
            <w:div w:id="1921600856">
              <w:marLeft w:val="0"/>
              <w:marRight w:val="0"/>
              <w:marTop w:val="0"/>
              <w:marBottom w:val="172"/>
              <w:divBdr>
                <w:top w:val="none" w:sz="0" w:space="0" w:color="auto"/>
                <w:left w:val="none" w:sz="0" w:space="0" w:color="auto"/>
                <w:bottom w:val="none" w:sz="0" w:space="0" w:color="auto"/>
                <w:right w:val="none" w:sz="0" w:space="0" w:color="auto"/>
              </w:divBdr>
            </w:div>
            <w:div w:id="1081023165">
              <w:marLeft w:val="0"/>
              <w:marRight w:val="0"/>
              <w:marTop w:val="0"/>
              <w:marBottom w:val="0"/>
              <w:divBdr>
                <w:top w:val="none" w:sz="0" w:space="0" w:color="auto"/>
                <w:left w:val="none" w:sz="0" w:space="0" w:color="auto"/>
                <w:bottom w:val="none" w:sz="0" w:space="0" w:color="auto"/>
                <w:right w:val="none" w:sz="0" w:space="0" w:color="auto"/>
              </w:divBdr>
              <w:divsChild>
                <w:div w:id="1158619837">
                  <w:marLeft w:val="0"/>
                  <w:marRight w:val="0"/>
                  <w:marTop w:val="0"/>
                  <w:marBottom w:val="0"/>
                  <w:divBdr>
                    <w:top w:val="none" w:sz="0" w:space="0" w:color="auto"/>
                    <w:left w:val="none" w:sz="0" w:space="0" w:color="auto"/>
                    <w:bottom w:val="none" w:sz="0" w:space="0" w:color="auto"/>
                    <w:right w:val="none" w:sz="0" w:space="0" w:color="auto"/>
                  </w:divBdr>
                  <w:divsChild>
                    <w:div w:id="1849365364">
                      <w:marLeft w:val="0"/>
                      <w:marRight w:val="0"/>
                      <w:marTop w:val="0"/>
                      <w:marBottom w:val="0"/>
                      <w:divBdr>
                        <w:top w:val="none" w:sz="0" w:space="0" w:color="auto"/>
                        <w:left w:val="none" w:sz="0" w:space="0" w:color="auto"/>
                        <w:bottom w:val="none" w:sz="0" w:space="0" w:color="auto"/>
                        <w:right w:val="none" w:sz="0" w:space="0" w:color="auto"/>
                      </w:divBdr>
                      <w:divsChild>
                        <w:div w:id="115961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74426">
              <w:marLeft w:val="0"/>
              <w:marRight w:val="0"/>
              <w:marTop w:val="0"/>
              <w:marBottom w:val="0"/>
              <w:divBdr>
                <w:top w:val="none" w:sz="0" w:space="0" w:color="auto"/>
                <w:left w:val="none" w:sz="0" w:space="0" w:color="auto"/>
                <w:bottom w:val="none" w:sz="0" w:space="0" w:color="auto"/>
                <w:right w:val="none" w:sz="0" w:space="0" w:color="auto"/>
              </w:divBdr>
            </w:div>
          </w:divsChild>
        </w:div>
        <w:div w:id="1664427146">
          <w:marLeft w:val="0"/>
          <w:marRight w:val="0"/>
          <w:marTop w:val="0"/>
          <w:marBottom w:val="215"/>
          <w:divBdr>
            <w:top w:val="single" w:sz="4" w:space="8" w:color="D6E9C6"/>
            <w:left w:val="single" w:sz="4" w:space="8" w:color="D6E9C6"/>
            <w:bottom w:val="single" w:sz="4" w:space="8" w:color="D6E9C6"/>
            <w:right w:val="single" w:sz="4" w:space="8" w:color="D6E9C6"/>
          </w:divBdr>
        </w:div>
        <w:div w:id="51270568">
          <w:marLeft w:val="0"/>
          <w:marRight w:val="0"/>
          <w:marTop w:val="0"/>
          <w:marBottom w:val="215"/>
          <w:divBdr>
            <w:top w:val="single" w:sz="4" w:space="8" w:color="D6E9C6"/>
            <w:left w:val="single" w:sz="4" w:space="8" w:color="D6E9C6"/>
            <w:bottom w:val="single" w:sz="4" w:space="8" w:color="D6E9C6"/>
            <w:right w:val="single" w:sz="4" w:space="8" w:color="D6E9C6"/>
          </w:divBdr>
        </w:div>
        <w:div w:id="1154882092">
          <w:marLeft w:val="0"/>
          <w:marRight w:val="0"/>
          <w:marTop w:val="0"/>
          <w:marBottom w:val="215"/>
          <w:divBdr>
            <w:top w:val="single" w:sz="4" w:space="8" w:color="D6E9C6"/>
            <w:left w:val="single" w:sz="4" w:space="8" w:color="D6E9C6"/>
            <w:bottom w:val="single" w:sz="4" w:space="8" w:color="D6E9C6"/>
            <w:right w:val="single" w:sz="4" w:space="8" w:color="D6E9C6"/>
          </w:divBdr>
        </w:div>
        <w:div w:id="455560678">
          <w:marLeft w:val="0"/>
          <w:marRight w:val="0"/>
          <w:marTop w:val="0"/>
          <w:marBottom w:val="215"/>
          <w:divBdr>
            <w:top w:val="single" w:sz="4" w:space="8" w:color="FAEBCC"/>
            <w:left w:val="single" w:sz="4" w:space="8" w:color="FAEBCC"/>
            <w:bottom w:val="single" w:sz="4" w:space="8" w:color="FAEBCC"/>
            <w:right w:val="single" w:sz="4" w:space="8" w:color="FAEBCC"/>
          </w:divBdr>
        </w:div>
      </w:divsChild>
    </w:div>
    <w:div w:id="155126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549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1424</Words>
  <Characters>8121</Characters>
  <Application>Microsoft Office Word</Application>
  <DocSecurity>0</DocSecurity>
  <Lines>67</Lines>
  <Paragraphs>19</Paragraphs>
  <ScaleCrop>false</ScaleCrop>
  <Company>ООО "МОК-Центр"</Company>
  <LinksUpToDate>false</LinksUpToDate>
  <CharactersWithSpaces>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2020-08-27T10:17:00Z</dcterms:created>
  <dcterms:modified xsi:type="dcterms:W3CDTF">2020-08-27T10:20:00Z</dcterms:modified>
</cp:coreProperties>
</file>