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2" w:rsidRDefault="00102E92" w:rsidP="00102E92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02E9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для студентов</w:t>
      </w:r>
    </w:p>
    <w:p w:rsidR="00102E92" w:rsidRPr="00102E92" w:rsidRDefault="00102E92" w:rsidP="00102E92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Льготы студентам – меры государственной поддержки для улучшения материального состояния студентов. Получить преференции вправе каждый учащийся, который подходит под узаконенные критерии. Основание для предоставления льгот – федеральные и региональные законы.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студенты могут рассчитывать на льготы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Основание для получения льгот:</w:t>
      </w:r>
    </w:p>
    <w:p w:rsidR="00102E92" w:rsidRPr="00102E92" w:rsidRDefault="00102E92" w:rsidP="00102E9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прохождение обучения в средних профессиональных или высших учреждениях с аккредитацией, полученной от государства;</w:t>
      </w:r>
    </w:p>
    <w:p w:rsidR="00102E92" w:rsidRPr="00102E92" w:rsidRDefault="00102E92" w:rsidP="00102E9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получение образования данного уровня первый раз.</w:t>
      </w:r>
    </w:p>
    <w:p w:rsidR="00102E92" w:rsidRDefault="00102E92" w:rsidP="00102E9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Последнее правило не распространяется на налоговый вычет. Его предоставляют при получении любого вида образования, в том числе второго высшего.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Льготы получает любой студент, но виды преференции зависит от того, на какое отделение зачислен учащийся – дневное, вечернее или заочное.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Как избежать потери льгот при получении дополнительного образования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Выделяют четыре формы получения профессионального образования:</w:t>
      </w:r>
    </w:p>
    <w:p w:rsidR="00102E92" w:rsidRPr="00102E92" w:rsidRDefault="00102E92" w:rsidP="00102E9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среднее профессиональное;</w:t>
      </w:r>
    </w:p>
    <w:p w:rsidR="00102E92" w:rsidRPr="00102E92" w:rsidRDefault="00102E92" w:rsidP="00102E9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E9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 xml:space="preserve"> – прохождение обучения в ВУЗе, сроком 4 года;</w:t>
      </w:r>
    </w:p>
    <w:p w:rsidR="00102E92" w:rsidRPr="00102E92" w:rsidRDefault="00102E92" w:rsidP="00102E9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магистратура – продолжение учебы в ВУЗе после </w:t>
      </w:r>
      <w:proofErr w:type="spellStart"/>
      <w:r w:rsidRPr="00102E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>, сроком 2 года;</w:t>
      </w:r>
    </w:p>
    <w:p w:rsidR="00102E92" w:rsidRPr="00102E92" w:rsidRDefault="00102E92" w:rsidP="00102E9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специалист – обучение в ВУЗе в течение 5 лет;</w:t>
      </w:r>
    </w:p>
    <w:p w:rsidR="00102E92" w:rsidRPr="00102E92" w:rsidRDefault="00102E92" w:rsidP="00102E9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аспирантура – образование специалиста высшей категории после специалиста или магистратуры, срок обучения – 3 года на очном отделении и 4 года на заочном.</w:t>
      </w:r>
    </w:p>
    <w:p w:rsidR="00102E92" w:rsidRDefault="00102E92" w:rsidP="00102E9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Сохранить преференции можно, если проходить обучение на каждой форме один раз. Допускается поступление в техникум, колледж после ВУЗа или в ВУЗ после техникума с получением всех льгот. Чтобы сохранить преференции при получении высшего образования, нужно последовательно проходить обучение на каждой ступени – бакалавр, магистр и далее.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ru-RU"/>
        </w:rPr>
      </w:pPr>
    </w:p>
    <w:p w:rsidR="00102E92" w:rsidRPr="00102E92" w:rsidRDefault="00102E92" w:rsidP="00102E92">
      <w:pPr>
        <w:rPr>
          <w:lang w:val="en-US" w:eastAsia="ru-RU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Какие выплаты получают студенты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Учащимся полагается стипендия. Выделяют несколько видов выплат:</w:t>
      </w:r>
    </w:p>
    <w:p w:rsidR="00102E92" w:rsidRPr="00102E92" w:rsidRDefault="00102E92" w:rsidP="00102E9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за определенные достижения в учебе;</w:t>
      </w:r>
    </w:p>
    <w:p w:rsidR="00102E92" w:rsidRPr="00102E92" w:rsidRDefault="00102E92" w:rsidP="00102E9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социальные – предоставляются социально незащищенным гражданам, независимо от уровня успеваемости.</w:t>
      </w:r>
    </w:p>
    <w:p w:rsidR="00102E92" w:rsidRDefault="00102E92" w:rsidP="00102E92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Академическая стипендия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Этот вид выплат назначают всем учащимся </w:t>
      </w:r>
      <w:proofErr w:type="spellStart"/>
      <w:r w:rsidRPr="00102E92">
        <w:t>СУЗа</w:t>
      </w:r>
      <w:proofErr w:type="spellEnd"/>
      <w:r w:rsidRPr="00102E92">
        <w:t xml:space="preserve"> или ВУЗа, поступивших на очное некоммерческое отделение. После первого курса учитывается успеваемость. Студентам с тройками в зачетной книжке и тем, кто не сдал экзамены, зачеты с первого раза выплаты не предоставляются. Учащимся с гражданством другой страны, проходящим обучение на некоммерческом очном отделении, перечисления делаются, независимо от оценок.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Размер помощи зависит от вида учебного заведения, региона прохождения обучения и успеваемости студента.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Повышенная академическая стипендия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Данный тип выплат предоставляется 10% от общего количества студентов. По этой причине повышенную стипендию обычно назначают на третьем, четвертом или пятом курсе.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Условия получения:</w:t>
      </w:r>
    </w:p>
    <w:p w:rsidR="00102E92" w:rsidRPr="00102E92" w:rsidRDefault="00102E92" w:rsidP="00102E9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наличие в течение года в зачетной книжке оценок только 4 и 5;</w:t>
      </w:r>
    </w:p>
    <w:p w:rsidR="00102E92" w:rsidRPr="00102E92" w:rsidRDefault="00102E92" w:rsidP="00102E9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сдача экзаменов и зачетов с первого раза;</w:t>
      </w:r>
    </w:p>
    <w:p w:rsidR="00102E92" w:rsidRPr="00102E92" w:rsidRDefault="00102E92" w:rsidP="00102E9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достижения в области спорта, культуры и т.д.</w:t>
      </w:r>
    </w:p>
    <w:p w:rsidR="00102E92" w:rsidRDefault="00102E92" w:rsidP="00102E9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Успехи в той или иной области студент подтверждает документально, предоставив соответствующие бумаги в деканат.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Грант Президента РФ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Выплаты выделяется участникам олимпиад, входящих в список Министерства просвещения, которые дошли до последнего тура. Условия получения:</w:t>
      </w:r>
    </w:p>
    <w:p w:rsidR="00102E92" w:rsidRPr="00102E92" w:rsidRDefault="00102E92" w:rsidP="00102E92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наличие российского гражданства;</w:t>
      </w:r>
    </w:p>
    <w:p w:rsidR="00102E92" w:rsidRPr="00102E92" w:rsidRDefault="00102E92" w:rsidP="00102E92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поступление в течение 2 лет в ВУЗ на очное некоммерческое отделение.</w:t>
      </w:r>
    </w:p>
    <w:p w:rsidR="00102E92" w:rsidRDefault="00102E92" w:rsidP="00102E9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Размер – 20 000 рублей в месяц.</w:t>
      </w:r>
    </w:p>
    <w:p w:rsid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lastRenderedPageBreak/>
        <w:t>Выплату гранта могут отменить. Основания:</w:t>
      </w:r>
    </w:p>
    <w:p w:rsidR="00102E92" w:rsidRPr="00102E92" w:rsidRDefault="00102E92" w:rsidP="00102E92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пересдачи зачетов и экзаменов;</w:t>
      </w:r>
    </w:p>
    <w:p w:rsidR="00102E92" w:rsidRPr="00102E92" w:rsidRDefault="00102E92" w:rsidP="00102E92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тройки;</w:t>
      </w:r>
    </w:p>
    <w:p w:rsidR="00102E92" w:rsidRPr="00102E92" w:rsidRDefault="00102E92" w:rsidP="00102E92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отсутствие достижений в области спорта, культуры и т.д.</w:t>
      </w:r>
    </w:p>
    <w:p w:rsidR="00102E92" w:rsidRDefault="00102E92" w:rsidP="00102E9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После окончания института гражданин обязан в течение 6 месяцев устроиться на работу в России и трудиться в стране в течение 3 лет. При невыполнении условий человек, получавший Гранд, обязан выплатить государству все полученные деньги.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Именная стипендия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Это выплаты, которые назначают:</w:t>
      </w:r>
    </w:p>
    <w:p w:rsidR="00102E92" w:rsidRPr="00102E92" w:rsidRDefault="00102E92" w:rsidP="00102E9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государство;</w:t>
      </w:r>
    </w:p>
    <w:p w:rsidR="00102E92" w:rsidRPr="00102E92" w:rsidRDefault="00102E92" w:rsidP="00102E9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:rsidR="00102E92" w:rsidRPr="00102E92" w:rsidRDefault="00102E92" w:rsidP="00102E9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организации и фонды;</w:t>
      </w:r>
    </w:p>
    <w:p w:rsidR="00102E92" w:rsidRPr="00102E92" w:rsidRDefault="00102E92" w:rsidP="00102E92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частные лица.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Обычно именные стипендии назначаются студентам определенных специальностей – экономистам, управленцам и другим.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Стипендии от компаний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Любая компания вправе назначить стипендии студентам определенных специальностей, в которых заинтересована фирма. Обычно выплаты осуществляются без каких-либо условий. Однако компания вправе установить определенные требования, например, отработка в организации в течение нескольких месяцев или лет. Условия оговариваются заранее и прописываются в договоре.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Если соглашение не соблюдается, гражданин после окончания обучения выплачивает фирме, предоставляющей стипендии, всю полученную сумму.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Государственная социальная стипендия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Сумма выплат – немного больше 800 рублей для студентов </w:t>
      </w:r>
      <w:proofErr w:type="spellStart"/>
      <w:r w:rsidRPr="00102E92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>, порядка 2200 для ВУЗов. Государственную стипендию выдают учащимся:</w:t>
      </w:r>
    </w:p>
    <w:p w:rsidR="00102E92" w:rsidRPr="00102E92" w:rsidRDefault="00102E92" w:rsidP="00102E9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E92">
        <w:rPr>
          <w:rFonts w:ascii="Times New Roman" w:hAnsi="Times New Roman" w:cs="Times New Roman"/>
          <w:sz w:val="24"/>
          <w:szCs w:val="24"/>
        </w:rPr>
        <w:t>оставшимся без родителей, попечителей;</w:t>
      </w:r>
      <w:proofErr w:type="gramEnd"/>
    </w:p>
    <w:p w:rsidR="00102E92" w:rsidRPr="00102E92" w:rsidRDefault="00102E92" w:rsidP="00102E9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 ОВЗ;</w:t>
      </w:r>
    </w:p>
    <w:p w:rsidR="00102E92" w:rsidRPr="00102E92" w:rsidRDefault="00102E92" w:rsidP="00102E9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пострадавшим от радиоактивного излучения;</w:t>
      </w:r>
    </w:p>
    <w:p w:rsidR="00102E92" w:rsidRPr="00102E92" w:rsidRDefault="00102E92" w:rsidP="00102E9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ветеранам войны;</w:t>
      </w:r>
    </w:p>
    <w:p w:rsidR="00102E92" w:rsidRPr="00102E92" w:rsidRDefault="00102E92" w:rsidP="00102E9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E92">
        <w:rPr>
          <w:rFonts w:ascii="Times New Roman" w:hAnsi="Times New Roman" w:cs="Times New Roman"/>
          <w:sz w:val="24"/>
          <w:szCs w:val="24"/>
        </w:rPr>
        <w:t>проходившим</w:t>
      </w:r>
      <w:proofErr w:type="gramEnd"/>
      <w:r w:rsidRPr="00102E92">
        <w:rPr>
          <w:rFonts w:ascii="Times New Roman" w:hAnsi="Times New Roman" w:cs="Times New Roman"/>
          <w:sz w:val="24"/>
          <w:szCs w:val="24"/>
        </w:rPr>
        <w:t xml:space="preserve"> службу по контракту в течение 3 лет;</w:t>
      </w:r>
    </w:p>
    <w:p w:rsidR="00102E92" w:rsidRPr="00102E92" w:rsidRDefault="00102E92" w:rsidP="00102E92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 низким уровнем доходов.</w:t>
      </w: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Повышенная социальная стипендия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Назначается учащимся, подходящим под категории получения социальной стипендии, а также детям до 20 лет, если мама или папа – инвалид 1 группы, но при следующих условиях:</w:t>
      </w:r>
    </w:p>
    <w:p w:rsidR="00102E92" w:rsidRPr="00102E92" w:rsidRDefault="00102E92" w:rsidP="00102E92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отсутствие пересдач;</w:t>
      </w:r>
    </w:p>
    <w:p w:rsidR="00102E92" w:rsidRPr="00102E92" w:rsidRDefault="00102E92" w:rsidP="00102E92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отсутствие троек в зачетной книжке.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Стипендии президента РФ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Условия назначения выплат – достижения в науке и учебе. Претендовать на получение денег вправе студенты со второго курса.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Сумма зависит от специальности, по которой проходит обучение гражданин:</w:t>
      </w:r>
    </w:p>
    <w:p w:rsidR="00102E92" w:rsidRPr="00102E92" w:rsidRDefault="00102E92" w:rsidP="00102E9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для направлений, важных для экономики государства, – 7000 руб.;</w:t>
      </w:r>
    </w:p>
    <w:p w:rsidR="00102E92" w:rsidRPr="00102E92" w:rsidRDefault="00102E92" w:rsidP="00102E92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для остальных – 2200 руб.</w:t>
      </w:r>
    </w:p>
    <w:p w:rsidR="00102E92" w:rsidRDefault="00102E92" w:rsidP="00102E9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В первом случае условия получения, помимо озвученных, – половина отличных оценок в зачетной книжке.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Выплаты назначаются и участникам сборных олимпийских и других подобных игр.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Стипендии правительства РФ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Выплаты назначаются учащимся:</w:t>
      </w:r>
    </w:p>
    <w:p w:rsidR="00102E92" w:rsidRPr="00102E92" w:rsidRDefault="00102E92" w:rsidP="00102E92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E92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 xml:space="preserve"> – со второго года обучения;</w:t>
      </w:r>
    </w:p>
    <w:p w:rsidR="00102E92" w:rsidRPr="00102E92" w:rsidRDefault="00102E92" w:rsidP="00102E92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ВУЗов – с третьего;</w:t>
      </w:r>
    </w:p>
    <w:p w:rsidR="00102E92" w:rsidRPr="00102E92" w:rsidRDefault="00102E92" w:rsidP="00102E92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аспирантуры – со второго.</w:t>
      </w:r>
    </w:p>
    <w:p w:rsidR="00102E92" w:rsidRDefault="00102E92" w:rsidP="00102E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Pr="00102E92" w:rsidRDefault="00102E92" w:rsidP="00102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Условия получения:</w:t>
      </w:r>
    </w:p>
    <w:p w:rsidR="00102E92" w:rsidRPr="00102E92" w:rsidRDefault="00102E92" w:rsidP="00102E92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большая часть оценок зачетки должна быть отличной </w:t>
      </w:r>
      <w:proofErr w:type="gramStart"/>
      <w:r w:rsidRPr="00102E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2E92">
        <w:rPr>
          <w:rFonts w:ascii="Times New Roman" w:hAnsi="Times New Roman" w:cs="Times New Roman"/>
          <w:sz w:val="24"/>
          <w:szCs w:val="24"/>
        </w:rPr>
        <w:t xml:space="preserve"> последние 2 семестра;</w:t>
      </w:r>
    </w:p>
    <w:p w:rsidR="00102E92" w:rsidRPr="00102E92" w:rsidRDefault="00102E92" w:rsidP="00102E92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наличие достижение в области науки, спорта и т.д.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Сумма – от 800 до 5 000 рублей, в зависимости от наименования учебного заведения и выбранного направления обучения.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Возможные социальные льготы и выплаты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Некоторые студенты при определенных условиях получают дополнительные материальные выплаты от государства.</w:t>
      </w: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Единовременная матпомощь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Предоставляется учащимся некоммерческого очного отделения. Условия получения:</w:t>
      </w:r>
    </w:p>
    <w:p w:rsidR="00102E92" w:rsidRPr="00102E92" w:rsidRDefault="00102E92" w:rsidP="00102E92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прохождение лечения;</w:t>
      </w:r>
    </w:p>
    <w:p w:rsidR="00102E92" w:rsidRPr="00102E92" w:rsidRDefault="00102E92" w:rsidP="00102E92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смерть близкого родственника;</w:t>
      </w:r>
    </w:p>
    <w:p w:rsidR="00102E92" w:rsidRPr="00102E92" w:rsidRDefault="00102E92" w:rsidP="00102E92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рождение ребенка.</w:t>
      </w:r>
    </w:p>
    <w:p w:rsidR="00102E92" w:rsidRDefault="00102E92" w:rsidP="00102E9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Выплачивается помощь 1 раз.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Полное обеспечение от государства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Назначается студентам до 18 лет, оставшимся без родителей и попечителей, а также учащимся от 18 до 23 лет, которые лишились родителей во время прохождения обучения. Пособие начинается с первого или любого другого курса, когда возникла указанная ситуация. Срок окончания выплат – получение студентом диплома или отчисление из учебного заведения.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На время академического отпуска пособие сохраняется, если перерыв в обучении связан со следующими моментами:</w:t>
      </w:r>
    </w:p>
    <w:p w:rsidR="00102E92" w:rsidRPr="00102E92" w:rsidRDefault="00102E92" w:rsidP="00102E92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декретный отпуск;</w:t>
      </w:r>
    </w:p>
    <w:p w:rsidR="00102E92" w:rsidRPr="00102E92" w:rsidRDefault="00102E92" w:rsidP="00102E92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ухудшение состояния здоровья;</w:t>
      </w:r>
    </w:p>
    <w:p w:rsidR="00102E92" w:rsidRPr="00102E92" w:rsidRDefault="00102E92" w:rsidP="00102E92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отпуск по уходу за ребенком до 3 лет.</w:t>
      </w:r>
    </w:p>
    <w:p w:rsidR="00102E92" w:rsidRDefault="00102E92" w:rsidP="00102E9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Сумма выплат не меняется.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Пенсия при потере кормильца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Детям, потерявшим кормильца, назначается пенсия. Условия:</w:t>
      </w:r>
    </w:p>
    <w:p w:rsidR="00102E92" w:rsidRPr="00102E92" w:rsidRDefault="00102E92" w:rsidP="00102E92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возраст – до 23 лет;</w:t>
      </w:r>
    </w:p>
    <w:p w:rsidR="00102E92" w:rsidRPr="00102E92" w:rsidRDefault="00102E92" w:rsidP="00102E92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гражданство – РФ;</w:t>
      </w:r>
    </w:p>
    <w:p w:rsidR="00102E92" w:rsidRPr="00102E92" w:rsidRDefault="00102E92" w:rsidP="00102E92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форма обучения – очная;</w:t>
      </w:r>
    </w:p>
    <w:p w:rsidR="00102E92" w:rsidRPr="00102E92" w:rsidRDefault="00102E92" w:rsidP="00102E92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отсутствие трудовой деятельности.</w:t>
      </w:r>
    </w:p>
    <w:p w:rsidR="00102E92" w:rsidRDefault="00102E92" w:rsidP="00102E9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Выплаты осуществляются через ПФР.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rPr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Трудовые льготы для работающих студентов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Учащиеся, осуществляющие трудовую деятельность, получают следующие преференции:</w:t>
      </w:r>
    </w:p>
    <w:p w:rsidR="00102E92" w:rsidRPr="00102E92" w:rsidRDefault="00102E92" w:rsidP="00102E92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отпуск от работодателя на промежуточную и итоговую аттестацию;</w:t>
      </w:r>
    </w:p>
    <w:p w:rsidR="00102E92" w:rsidRPr="00102E92" w:rsidRDefault="00102E92" w:rsidP="00102E92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компенсацию на оплату проезда от места работы до ВУЗа или </w:t>
      </w:r>
      <w:proofErr w:type="spellStart"/>
      <w:r w:rsidRPr="00102E92">
        <w:rPr>
          <w:rFonts w:ascii="Times New Roman" w:hAnsi="Times New Roman" w:cs="Times New Roman"/>
          <w:sz w:val="24"/>
          <w:szCs w:val="24"/>
        </w:rPr>
        <w:t>СУЗа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>;</w:t>
      </w:r>
    </w:p>
    <w:p w:rsidR="00102E92" w:rsidRPr="00102E92" w:rsidRDefault="00102E92" w:rsidP="00102E92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сокращение рабочего времени.</w:t>
      </w:r>
    </w:p>
    <w:p w:rsidR="00102E92" w:rsidRDefault="00102E92" w:rsidP="00102E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Pr="00102E92" w:rsidRDefault="00102E92" w:rsidP="00102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Студентам дневного отделения </w:t>
      </w:r>
      <w:proofErr w:type="spellStart"/>
      <w:r w:rsidRPr="00102E92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 xml:space="preserve"> и ВУЗов предоставляют отпуск без начисления заработной платы:</w:t>
      </w:r>
    </w:p>
    <w:p w:rsidR="00102E92" w:rsidRPr="00102E92" w:rsidRDefault="00102E92" w:rsidP="00102E92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на сдачу сессий – 10 и 15 дней соответственно;</w:t>
      </w:r>
    </w:p>
    <w:p w:rsidR="00102E92" w:rsidRPr="00102E92" w:rsidRDefault="00102E92" w:rsidP="00102E92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на подготовку и </w:t>
      </w:r>
      <w:proofErr w:type="gramStart"/>
      <w:r w:rsidRPr="00102E92">
        <w:rPr>
          <w:rFonts w:ascii="Times New Roman" w:hAnsi="Times New Roman" w:cs="Times New Roman"/>
          <w:sz w:val="24"/>
          <w:szCs w:val="24"/>
        </w:rPr>
        <w:t>защиту диплома</w:t>
      </w:r>
      <w:proofErr w:type="gramEnd"/>
      <w:r w:rsidRPr="00102E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E92">
        <w:rPr>
          <w:rFonts w:ascii="Times New Roman" w:hAnsi="Times New Roman" w:cs="Times New Roman"/>
          <w:sz w:val="24"/>
          <w:szCs w:val="24"/>
        </w:rPr>
        <w:t>госэкзаменов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 xml:space="preserve"> – 2 и 4 месяца.</w:t>
      </w:r>
    </w:p>
    <w:p w:rsidR="00102E92" w:rsidRDefault="00102E92" w:rsidP="00102E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Pr="00102E92" w:rsidRDefault="00102E92" w:rsidP="00102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Заработная плата сохраняется у студентов вечерней и заочной формы обучения </w:t>
      </w:r>
      <w:proofErr w:type="spellStart"/>
      <w:r w:rsidRPr="00102E92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102E92">
        <w:rPr>
          <w:rFonts w:ascii="Times New Roman" w:hAnsi="Times New Roman" w:cs="Times New Roman"/>
          <w:sz w:val="24"/>
          <w:szCs w:val="24"/>
        </w:rPr>
        <w:t xml:space="preserve"> и ВУЗов во время:</w:t>
      </w:r>
    </w:p>
    <w:p w:rsidR="00102E92" w:rsidRPr="00102E92" w:rsidRDefault="00102E92" w:rsidP="00102E92">
      <w:pPr>
        <w:numPr>
          <w:ilvl w:val="0"/>
          <w:numId w:val="1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сдачи сессии в 1 и 2 год обучения в течение 30 и 40 дней соответственно;</w:t>
      </w:r>
    </w:p>
    <w:p w:rsidR="00102E92" w:rsidRPr="00102E92" w:rsidRDefault="00102E92" w:rsidP="00102E92">
      <w:pPr>
        <w:numPr>
          <w:ilvl w:val="0"/>
          <w:numId w:val="1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сдачи сессии, начиная с 3 года обучения, в течение 40 и 50 дней;</w:t>
      </w:r>
    </w:p>
    <w:p w:rsidR="00102E92" w:rsidRPr="00102E92" w:rsidRDefault="00102E92" w:rsidP="00102E92">
      <w:pPr>
        <w:numPr>
          <w:ilvl w:val="0"/>
          <w:numId w:val="1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на подготовку и </w:t>
      </w:r>
      <w:proofErr w:type="gramStart"/>
      <w:r w:rsidRPr="00102E92">
        <w:rPr>
          <w:rFonts w:ascii="Times New Roman" w:hAnsi="Times New Roman" w:cs="Times New Roman"/>
          <w:sz w:val="24"/>
          <w:szCs w:val="24"/>
        </w:rPr>
        <w:t>защиту диплома</w:t>
      </w:r>
      <w:proofErr w:type="gramEnd"/>
      <w:r w:rsidRPr="00102E92">
        <w:rPr>
          <w:rFonts w:ascii="Times New Roman" w:hAnsi="Times New Roman" w:cs="Times New Roman"/>
          <w:sz w:val="24"/>
          <w:szCs w:val="24"/>
        </w:rPr>
        <w:t xml:space="preserve"> – 2 и 4 месяца.</w:t>
      </w:r>
    </w:p>
    <w:p w:rsidR="00102E92" w:rsidRDefault="00102E92" w:rsidP="00102E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Pr="00102E92" w:rsidRDefault="00102E92" w:rsidP="00102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Условия получения льгот:</w:t>
      </w:r>
    </w:p>
    <w:p w:rsidR="00102E92" w:rsidRPr="00102E92" w:rsidRDefault="00102E92" w:rsidP="00102E92">
      <w:pPr>
        <w:numPr>
          <w:ilvl w:val="0"/>
          <w:numId w:val="2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занимаемая должность – основная, а не совместительство;</w:t>
      </w:r>
    </w:p>
    <w:p w:rsidR="00102E92" w:rsidRPr="00102E92" w:rsidRDefault="00102E92" w:rsidP="00102E92">
      <w:pPr>
        <w:numPr>
          <w:ilvl w:val="0"/>
          <w:numId w:val="2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успешное освоение учебных программ – расшифровки формулировки в законодательстве нет.</w:t>
      </w:r>
    </w:p>
    <w:p w:rsidR="00102E92" w:rsidRDefault="00102E92" w:rsidP="00102E92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на проезд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Это еще один вид преференции для студентов. Вид льгот и условия получения определяются властями на местном уровне.</w:t>
      </w: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Общественный транспорт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Не все регионы предоставляют студентам льготы на проезд в городском транспорте. Узнать о наличии преференции можно в </w:t>
      </w:r>
      <w:proofErr w:type="spellStart"/>
      <w:r w:rsidRPr="00102E92">
        <w:t>СУЗе</w:t>
      </w:r>
      <w:proofErr w:type="spellEnd"/>
      <w:r w:rsidRPr="00102E92">
        <w:t>, ВУЗе, МФЦ.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РЖД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С 1 сентября по 15 июля студенты оплачивают 50% от стоимости билета на прое</w:t>
      </w:r>
      <w:proofErr w:type="gramStart"/>
      <w:r w:rsidRPr="00102E92">
        <w:t>зд в пр</w:t>
      </w:r>
      <w:proofErr w:type="gramEnd"/>
      <w:r w:rsidRPr="00102E92">
        <w:t>игородном железнодорожном транспорте. Основание – студенческий билет или иной документ, в зависимости от требований местных властей.</w:t>
      </w:r>
    </w:p>
    <w:p w:rsid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lastRenderedPageBreak/>
        <w:t>РЖД предоставляет и льготы на проезд в электричках типа:</w:t>
      </w:r>
    </w:p>
    <w:p w:rsidR="00102E92" w:rsidRPr="00102E92" w:rsidRDefault="00102E92" w:rsidP="00102E92">
      <w:pPr>
        <w:numPr>
          <w:ilvl w:val="0"/>
          <w:numId w:val="2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Ласточка;</w:t>
      </w:r>
    </w:p>
    <w:p w:rsidR="00102E92" w:rsidRPr="00102E92" w:rsidRDefault="00102E92" w:rsidP="00102E92">
      <w:pPr>
        <w:numPr>
          <w:ilvl w:val="0"/>
          <w:numId w:val="2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Стриж;</w:t>
      </w:r>
    </w:p>
    <w:p w:rsidR="00102E92" w:rsidRPr="00102E92" w:rsidRDefault="00102E92" w:rsidP="00102E92">
      <w:pPr>
        <w:numPr>
          <w:ilvl w:val="0"/>
          <w:numId w:val="2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Невский экспресс.</w:t>
      </w:r>
    </w:p>
    <w:p w:rsidR="00102E92" w:rsidRDefault="00102E92" w:rsidP="00102E9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Размер скидки – 25%.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Компания РЖД также разработала специальную программу «</w:t>
      </w:r>
      <w:proofErr w:type="spellStart"/>
      <w:r w:rsidRPr="00102E92">
        <w:t>РЖД-бонус</w:t>
      </w:r>
      <w:proofErr w:type="spellEnd"/>
      <w:r w:rsidRPr="00102E92">
        <w:t>». Суть – накопление баллов и их обмен на бесплатный проезд.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Суда и самолеты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Раз в год студент, возрастом до 23 лет, получает скидку на авиабилет.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Решение о скидке на проезд в водном транспорте принимает компания-перевозчик.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в сфере здравоохранения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Еще один вид преференций, на которые вправе рассчитывать студент.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Профилактика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Профилактический бесплатный осмотр в медицинском учреждении проходят учащиеся с 19 лет раз в год. После достижения 21 года раз в 3 года проводится бесплатная диспансеризация.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Вакцинация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Безвозмездные прививки проводятся от гриппа. Некоторые регионы бесплатно прививают от энцефалитных клещей.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Психологическая помощь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Каждый студент вправе получать помощь профессиональных психологов, которые работают в штате каждого </w:t>
      </w:r>
      <w:proofErr w:type="spellStart"/>
      <w:r w:rsidRPr="00102E92">
        <w:t>СУЗа</w:t>
      </w:r>
      <w:proofErr w:type="spellEnd"/>
      <w:r w:rsidRPr="00102E92">
        <w:t xml:space="preserve"> и ВУЗа. Консультации осуществляются лично или по телефону.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Санатории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Основание для получения бесплатной путевки в санаторий или дом отдыха – членство в профсоюзе и наличие путевок.</w:t>
      </w: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Дополнительные варианты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Некоторые регионы предоставляют дополнительные льготы студентам в сфере здравоохранения. Узнают об их наличии на официальных сайтах администраций или в учебных заведениях.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на жилье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Учащиеся очного отделения вправе получить бесплатное место в общежитии </w:t>
      </w:r>
      <w:proofErr w:type="spellStart"/>
      <w:r w:rsidRPr="00102E92">
        <w:t>СУЗа</w:t>
      </w:r>
      <w:proofErr w:type="spellEnd"/>
      <w:r w:rsidRPr="00102E92">
        <w:t>, ВУЗа. Прежде всего, его предоставляют студентам, получающим социальную стипендию. Они не оплачивают проживание в общежитии, а только вносят деньги за коммунальные услуги.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Иногородние студенты также вправе получать место в общежитии, но за полную стоимость.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 льготы для студентов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Любой гражданин, который платит деньги за обучение в </w:t>
      </w:r>
      <w:proofErr w:type="spellStart"/>
      <w:r w:rsidRPr="00102E92">
        <w:t>СУЗе</w:t>
      </w:r>
      <w:proofErr w:type="spellEnd"/>
      <w:r w:rsidRPr="00102E92">
        <w:t>, ВУЗе, техникуме, автошколе и т.д., вправе претендовать на налоговый вычет. Его освобождают от оплаты НДФЛ. Этот вид преференций вправе оформить ближайшие родственники, оплачивающие обучение ребенка.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Отсрочка от армии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Молодые люди получают отсрочки от службы в вооруженных силах России на весь период обучения, если были зачислены до призыва в армию.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Преференции лишаются студенты:</w:t>
      </w:r>
    </w:p>
    <w:p w:rsidR="00102E92" w:rsidRPr="00102E92" w:rsidRDefault="00102E92" w:rsidP="00102E92">
      <w:pPr>
        <w:numPr>
          <w:ilvl w:val="0"/>
          <w:numId w:val="2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вечерней и заочной формы обучения;</w:t>
      </w:r>
    </w:p>
    <w:p w:rsidR="00102E92" w:rsidRPr="00102E92" w:rsidRDefault="00102E92" w:rsidP="00102E92">
      <w:pPr>
        <w:numPr>
          <w:ilvl w:val="0"/>
          <w:numId w:val="2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E92">
        <w:rPr>
          <w:rFonts w:ascii="Times New Roman" w:hAnsi="Times New Roman" w:cs="Times New Roman"/>
          <w:sz w:val="24"/>
          <w:szCs w:val="24"/>
        </w:rPr>
        <w:t>получающие</w:t>
      </w:r>
      <w:proofErr w:type="gramEnd"/>
      <w:r w:rsidRPr="00102E92">
        <w:rPr>
          <w:rFonts w:ascii="Times New Roman" w:hAnsi="Times New Roman" w:cs="Times New Roman"/>
          <w:sz w:val="24"/>
          <w:szCs w:val="24"/>
        </w:rPr>
        <w:t xml:space="preserve"> второе высшее образование;</w:t>
      </w:r>
    </w:p>
    <w:p w:rsidR="00102E92" w:rsidRPr="00102E92" w:rsidRDefault="00102E92" w:rsidP="00102E92">
      <w:pPr>
        <w:numPr>
          <w:ilvl w:val="0"/>
          <w:numId w:val="2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заведений среднего образования;</w:t>
      </w:r>
    </w:p>
    <w:p w:rsidR="00102E92" w:rsidRPr="00102E92" w:rsidRDefault="00102E92" w:rsidP="00102E92">
      <w:pPr>
        <w:numPr>
          <w:ilvl w:val="0"/>
          <w:numId w:val="2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заведений без аккредитации от государства.</w:t>
      </w:r>
    </w:p>
    <w:p w:rsidR="00102E92" w:rsidRDefault="00102E92" w:rsidP="00102E9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Отсрочка сохраняется на период академического отпуска, сроком не более года. Льгота пропадает сразу после отчисления молодого человека из </w:t>
      </w:r>
      <w:proofErr w:type="spellStart"/>
      <w:r w:rsidRPr="00102E92">
        <w:t>СУЗа</w:t>
      </w:r>
      <w:proofErr w:type="spellEnd"/>
      <w:r w:rsidRPr="00102E92">
        <w:t>, ВУЗа.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могут получить студенты-родители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Студенты, у которых родился ребенок, получают льготы в виде академического отпуска и материальной помощи. Пособия назначаются социальной защитой. Ознакомиться с видами выплат можно на официальном сайте соответствующего департамента.</w:t>
      </w: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Льготы на образование вне учебного заведения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Студентам предоставляют скидки на посещение различных культурных заведений.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Музеи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Учащиеся вправе бесплатно посетить музей. Сделать это можно ежедневно или в конкретные дни.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Театры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В зависимости от театра, студенты посещают учреждение бесплатно или со скидкой на билет.</w:t>
      </w:r>
    </w:p>
    <w:p w:rsid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Онлайн-обучение</w:t>
      </w:r>
      <w:proofErr w:type="spellEnd"/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Студентам некоторые образовательные учреждения предлагают пройти </w:t>
      </w:r>
      <w:proofErr w:type="gramStart"/>
      <w:r w:rsidRPr="00102E92">
        <w:t>бесплатное</w:t>
      </w:r>
      <w:proofErr w:type="gramEnd"/>
      <w:r w:rsidRPr="00102E92">
        <w:t xml:space="preserve"> </w:t>
      </w:r>
      <w:proofErr w:type="spellStart"/>
      <w:r w:rsidRPr="00102E92">
        <w:t>онлайн-обучение</w:t>
      </w:r>
      <w:proofErr w:type="spellEnd"/>
      <w:r w:rsidRPr="00102E92">
        <w:t>. По его окончании гражданин получает сертификат.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на приобретение техники и программного обеспечения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Некоторые магазины предоставляют учащимся скидку на покупки техники. Это может быть как постоянная скидка, так и акция, приуроченная к тематическим праздникам – День студентов и т.д. </w:t>
      </w:r>
      <w:proofErr w:type="spellStart"/>
      <w:r w:rsidRPr="00102E92">
        <w:t>Онлайн-платформы</w:t>
      </w:r>
      <w:proofErr w:type="spellEnd"/>
      <w:r w:rsidRPr="00102E92">
        <w:t xml:space="preserve"> позволяют студентам бесплатно скачивать </w:t>
      </w:r>
      <w:proofErr w:type="gramStart"/>
      <w:r w:rsidRPr="00102E92">
        <w:t>различное</w:t>
      </w:r>
      <w:proofErr w:type="gramEnd"/>
      <w:r w:rsidRPr="00102E92">
        <w:t xml:space="preserve"> ПО.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 льготной системы для студентов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Некоторые регионы предоставляют студентам очникам и заочникам дополнительные льготы. Информация о наличии преференций представлена в учебных заведениях и на официальных сайтах администраций.</w:t>
      </w:r>
    </w:p>
    <w:p w:rsid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t>Карта ISIC</w:t>
      </w:r>
    </w:p>
    <w:p w:rsidR="00102E92" w:rsidRPr="00102E92" w:rsidRDefault="00102E92" w:rsidP="00102E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 xml:space="preserve">Это карта международного стандарта, которую принимают в любой стране мира. Документ дает право на получение скидок </w:t>
      </w:r>
      <w:proofErr w:type="gramStart"/>
      <w:r w:rsidRPr="00102E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E92">
        <w:rPr>
          <w:rFonts w:ascii="Times New Roman" w:hAnsi="Times New Roman" w:cs="Times New Roman"/>
          <w:sz w:val="24"/>
          <w:szCs w:val="24"/>
        </w:rPr>
        <w:t>:</w:t>
      </w:r>
    </w:p>
    <w:p w:rsidR="00102E92" w:rsidRPr="00102E92" w:rsidRDefault="00102E92" w:rsidP="00102E92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проживание в отеле;</w:t>
      </w:r>
    </w:p>
    <w:p w:rsidR="00102E92" w:rsidRPr="00102E92" w:rsidRDefault="00102E92" w:rsidP="00102E92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проезд в общественном транспорте;</w:t>
      </w:r>
    </w:p>
    <w:p w:rsidR="00102E92" w:rsidRPr="00102E92" w:rsidRDefault="00102E92" w:rsidP="00102E92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E92">
        <w:rPr>
          <w:rFonts w:ascii="Times New Roman" w:hAnsi="Times New Roman" w:cs="Times New Roman"/>
          <w:sz w:val="24"/>
          <w:szCs w:val="24"/>
        </w:rPr>
        <w:t>посещение театров и т.д.</w:t>
      </w:r>
    </w:p>
    <w:p w:rsidR="00102E92" w:rsidRDefault="00102E92" w:rsidP="00102E9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Стоимость карты – 600 руб.</w:t>
      </w:r>
    </w:p>
    <w:p w:rsidR="00102E92" w:rsidRPr="00102E92" w:rsidRDefault="00102E92" w:rsidP="00102E9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2E9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правильно оформить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>Большинство преференций оформляются через деканат или профсоюз учебного заведения. Для получения некоторых выплат студенты обращаются в социальную защиту, налоговую инспекцию. В данных заведениях расскажут, каков порядок оформления льготы и предоставят список необходимых документов.</w:t>
      </w:r>
    </w:p>
    <w:p w:rsidR="00102E92" w:rsidRPr="00102E92" w:rsidRDefault="00102E92" w:rsidP="00102E92">
      <w:pPr>
        <w:pStyle w:val="a3"/>
        <w:spacing w:before="0" w:beforeAutospacing="0" w:after="183" w:afterAutospacing="0"/>
        <w:ind w:firstLine="709"/>
        <w:jc w:val="both"/>
      </w:pPr>
      <w:r w:rsidRPr="00102E92">
        <w:t xml:space="preserve">Льготы студентам – помощь государства для улучшения жизни учащихся. Чтобы их получить, нужно знать виды преференций, где их оформить и что для этого нужно. Соответствующая информация представлена в деканатах любого </w:t>
      </w:r>
      <w:proofErr w:type="spellStart"/>
      <w:r w:rsidRPr="00102E92">
        <w:t>СУЗа</w:t>
      </w:r>
      <w:proofErr w:type="spellEnd"/>
      <w:r w:rsidRPr="00102E92">
        <w:t xml:space="preserve"> и ВУЗа.</w:t>
      </w:r>
    </w:p>
    <w:p w:rsidR="008A77A4" w:rsidRPr="00102E92" w:rsidRDefault="008A77A4" w:rsidP="00102E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7A4" w:rsidRPr="00102E92" w:rsidSect="008A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9C"/>
    <w:multiLevelType w:val="multilevel"/>
    <w:tmpl w:val="256E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C35BF"/>
    <w:multiLevelType w:val="multilevel"/>
    <w:tmpl w:val="250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01C15"/>
    <w:multiLevelType w:val="multilevel"/>
    <w:tmpl w:val="FED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F2A47"/>
    <w:multiLevelType w:val="multilevel"/>
    <w:tmpl w:val="56C6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A228A"/>
    <w:multiLevelType w:val="multilevel"/>
    <w:tmpl w:val="941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9365D"/>
    <w:multiLevelType w:val="multilevel"/>
    <w:tmpl w:val="8DD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6723D"/>
    <w:multiLevelType w:val="multilevel"/>
    <w:tmpl w:val="CD3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17069"/>
    <w:multiLevelType w:val="multilevel"/>
    <w:tmpl w:val="79F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66FC4"/>
    <w:multiLevelType w:val="multilevel"/>
    <w:tmpl w:val="FAC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61EC8"/>
    <w:multiLevelType w:val="multilevel"/>
    <w:tmpl w:val="0B4A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D6917"/>
    <w:multiLevelType w:val="multilevel"/>
    <w:tmpl w:val="AF7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363F7"/>
    <w:multiLevelType w:val="multilevel"/>
    <w:tmpl w:val="724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F7575"/>
    <w:multiLevelType w:val="multilevel"/>
    <w:tmpl w:val="95FC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C7965"/>
    <w:multiLevelType w:val="multilevel"/>
    <w:tmpl w:val="C00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91339"/>
    <w:multiLevelType w:val="multilevel"/>
    <w:tmpl w:val="306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713ED"/>
    <w:multiLevelType w:val="multilevel"/>
    <w:tmpl w:val="300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B1B51"/>
    <w:multiLevelType w:val="multilevel"/>
    <w:tmpl w:val="41E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029AD"/>
    <w:multiLevelType w:val="multilevel"/>
    <w:tmpl w:val="F9C4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C7398"/>
    <w:multiLevelType w:val="multilevel"/>
    <w:tmpl w:val="9F9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1624E"/>
    <w:multiLevelType w:val="multilevel"/>
    <w:tmpl w:val="C61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94472"/>
    <w:multiLevelType w:val="multilevel"/>
    <w:tmpl w:val="18B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A4445"/>
    <w:multiLevelType w:val="multilevel"/>
    <w:tmpl w:val="77E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56920"/>
    <w:multiLevelType w:val="multilevel"/>
    <w:tmpl w:val="85B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0"/>
  </w:num>
  <w:num w:numId="5">
    <w:abstractNumId w:val="21"/>
  </w:num>
  <w:num w:numId="6">
    <w:abstractNumId w:val="7"/>
  </w:num>
  <w:num w:numId="7">
    <w:abstractNumId w:val="12"/>
  </w:num>
  <w:num w:numId="8">
    <w:abstractNumId w:val="0"/>
  </w:num>
  <w:num w:numId="9">
    <w:abstractNumId w:val="15"/>
  </w:num>
  <w:num w:numId="10">
    <w:abstractNumId w:val="6"/>
  </w:num>
  <w:num w:numId="11">
    <w:abstractNumId w:val="22"/>
  </w:num>
  <w:num w:numId="12">
    <w:abstractNumId w:val="4"/>
  </w:num>
  <w:num w:numId="13">
    <w:abstractNumId w:val="17"/>
  </w:num>
  <w:num w:numId="14">
    <w:abstractNumId w:val="3"/>
  </w:num>
  <w:num w:numId="15">
    <w:abstractNumId w:val="2"/>
  </w:num>
  <w:num w:numId="16">
    <w:abstractNumId w:val="11"/>
  </w:num>
  <w:num w:numId="17">
    <w:abstractNumId w:val="10"/>
  </w:num>
  <w:num w:numId="18">
    <w:abstractNumId w:val="13"/>
  </w:num>
  <w:num w:numId="19">
    <w:abstractNumId w:val="16"/>
  </w:num>
  <w:num w:numId="20">
    <w:abstractNumId w:val="8"/>
  </w:num>
  <w:num w:numId="21">
    <w:abstractNumId w:val="9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E92"/>
    <w:rsid w:val="00102E92"/>
    <w:rsid w:val="008A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4"/>
  </w:style>
  <w:style w:type="paragraph" w:styleId="1">
    <w:name w:val="heading 1"/>
    <w:basedOn w:val="a"/>
    <w:link w:val="10"/>
    <w:uiPriority w:val="9"/>
    <w:qFormat/>
    <w:rsid w:val="0010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02E92"/>
  </w:style>
  <w:style w:type="character" w:customStyle="1" w:styleId="20">
    <w:name w:val="Заголовок 2 Знак"/>
    <w:basedOn w:val="a0"/>
    <w:link w:val="2"/>
    <w:uiPriority w:val="9"/>
    <w:semiHidden/>
    <w:rsid w:val="0010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E92"/>
    <w:rPr>
      <w:color w:val="0000FF"/>
      <w:u w:val="single"/>
    </w:rPr>
  </w:style>
  <w:style w:type="character" w:customStyle="1" w:styleId="tocnumber">
    <w:name w:val="toc_number"/>
    <w:basedOn w:val="a0"/>
    <w:rsid w:val="00102E92"/>
  </w:style>
  <w:style w:type="character" w:customStyle="1" w:styleId="h-text">
    <w:name w:val="h-text"/>
    <w:basedOn w:val="a0"/>
    <w:rsid w:val="00102E92"/>
  </w:style>
  <w:style w:type="paragraph" w:customStyle="1" w:styleId="title">
    <w:name w:val="title"/>
    <w:basedOn w:val="a"/>
    <w:rsid w:val="001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0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5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251530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98119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14993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092080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3803583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01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6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01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95083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858145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170016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12040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3746657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2662556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1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270470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496386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90039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9591481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9885116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7152860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99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080894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156349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616996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746372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107744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971714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294000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232336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787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1933</Words>
  <Characters>11020</Characters>
  <Application>Microsoft Office Word</Application>
  <DocSecurity>0</DocSecurity>
  <Lines>91</Lines>
  <Paragraphs>25</Paragraphs>
  <ScaleCrop>false</ScaleCrop>
  <Company>ООО "МОК-Центр"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2020-08-27T07:13:00Z</dcterms:created>
  <dcterms:modified xsi:type="dcterms:W3CDTF">2020-08-27T07:20:00Z</dcterms:modified>
</cp:coreProperties>
</file>