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22" w:rsidRDefault="00203A22" w:rsidP="00203A22">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203A22">
        <w:rPr>
          <w:rFonts w:ascii="Times New Roman" w:eastAsia="Times New Roman" w:hAnsi="Times New Roman" w:cs="Times New Roman"/>
          <w:b/>
          <w:kern w:val="36"/>
          <w:sz w:val="28"/>
          <w:szCs w:val="24"/>
          <w:lang w:eastAsia="ru-RU"/>
        </w:rPr>
        <w:t>Оформление документов на пособие до 3 лет</w:t>
      </w:r>
    </w:p>
    <w:p w:rsidR="00203A22" w:rsidRPr="00203A22" w:rsidRDefault="00203A22" w:rsidP="00203A22">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203A22" w:rsidRPr="00203A22" w:rsidRDefault="00203A22" w:rsidP="00203A22">
      <w:pPr>
        <w:pStyle w:val="a3"/>
        <w:spacing w:before="0" w:beforeAutospacing="0" w:after="183" w:afterAutospacing="0"/>
        <w:ind w:firstLine="567"/>
        <w:jc w:val="both"/>
      </w:pPr>
      <w:r w:rsidRPr="00203A22">
        <w:t>Пособие до 3 лет – денежные ассигнования от работодателя, государства. Цель дотаций – финансово поддержать молодых родителей. Чтобы получать средства, нужно соответствовать требованиям законодательства и подать документы на детское пособие до 3 лет работодателю или в уполномоченные органы.</w:t>
      </w:r>
    </w:p>
    <w:p w:rsidR="00203A22" w:rsidRDefault="00203A22" w:rsidP="00203A22">
      <w:pPr>
        <w:pStyle w:val="2"/>
        <w:spacing w:before="215" w:after="107"/>
        <w:ind w:firstLine="567"/>
        <w:jc w:val="both"/>
        <w:rPr>
          <w:rFonts w:ascii="Times New Roman" w:hAnsi="Times New Roman" w:cs="Times New Roman"/>
          <w:bCs w:val="0"/>
          <w:color w:val="auto"/>
          <w:sz w:val="24"/>
          <w:szCs w:val="24"/>
          <w:lang w:val="en-US"/>
        </w:rPr>
      </w:pPr>
    </w:p>
    <w:p w:rsidR="00203A22" w:rsidRPr="00203A22" w:rsidRDefault="00203A22" w:rsidP="00203A22">
      <w:pPr>
        <w:pStyle w:val="2"/>
        <w:spacing w:before="215" w:after="107"/>
        <w:ind w:firstLine="567"/>
        <w:jc w:val="both"/>
        <w:rPr>
          <w:rFonts w:ascii="Times New Roman" w:hAnsi="Times New Roman" w:cs="Times New Roman"/>
          <w:bCs w:val="0"/>
          <w:color w:val="auto"/>
          <w:sz w:val="24"/>
          <w:szCs w:val="24"/>
        </w:rPr>
      </w:pPr>
      <w:r w:rsidRPr="00203A22">
        <w:rPr>
          <w:rFonts w:ascii="Times New Roman" w:hAnsi="Times New Roman" w:cs="Times New Roman"/>
          <w:bCs w:val="0"/>
          <w:color w:val="auto"/>
          <w:sz w:val="24"/>
          <w:szCs w:val="24"/>
        </w:rPr>
        <w:t xml:space="preserve">Что </w:t>
      </w:r>
      <w:proofErr w:type="gramStart"/>
      <w:r w:rsidRPr="00203A22">
        <w:rPr>
          <w:rFonts w:ascii="Times New Roman" w:hAnsi="Times New Roman" w:cs="Times New Roman"/>
          <w:bCs w:val="0"/>
          <w:color w:val="auto"/>
          <w:sz w:val="24"/>
          <w:szCs w:val="24"/>
        </w:rPr>
        <w:t>представляет из себя</w:t>
      </w:r>
      <w:proofErr w:type="gramEnd"/>
      <w:r w:rsidRPr="00203A22">
        <w:rPr>
          <w:rFonts w:ascii="Times New Roman" w:hAnsi="Times New Roman" w:cs="Times New Roman"/>
          <w:bCs w:val="0"/>
          <w:color w:val="auto"/>
          <w:sz w:val="24"/>
          <w:szCs w:val="24"/>
        </w:rPr>
        <w:t xml:space="preserve"> пособие для детей до трех лет</w:t>
      </w:r>
    </w:p>
    <w:p w:rsidR="00203A22" w:rsidRPr="00203A22" w:rsidRDefault="00203A22" w:rsidP="00203A22">
      <w:pPr>
        <w:pStyle w:val="a3"/>
        <w:spacing w:before="0" w:beforeAutospacing="0" w:after="183" w:afterAutospacing="0"/>
        <w:ind w:firstLine="567"/>
        <w:jc w:val="both"/>
      </w:pPr>
      <w:r w:rsidRPr="00203A22">
        <w:t>Пособие на детей до 3 лет – денежная дотация, которая предоставляется родителям, находящимся в отпуске по уходу.</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t>Выделяют два вида материальной помощи:</w:t>
      </w:r>
    </w:p>
    <w:p w:rsidR="00203A22" w:rsidRPr="00203A22" w:rsidRDefault="00203A22" w:rsidP="00203A22">
      <w:pPr>
        <w:numPr>
          <w:ilvl w:val="0"/>
          <w:numId w:val="2"/>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Компенсация от работодателя. Размер выплат составляет 50 рублей. С января 2020 года финансовую поддержку получают семьи, в которых родился малыш до 01.01.2020. Пособие назначается родителям, находящимся в отпуске по уходу независимо от размера семейного бюджета. Для оформления субсидии не требуется справка, подтверждающая размер доходов членов семьи.</w:t>
      </w:r>
    </w:p>
    <w:p w:rsidR="00203A22" w:rsidRPr="00203A22" w:rsidRDefault="00203A22" w:rsidP="00203A22">
      <w:pPr>
        <w:numPr>
          <w:ilvl w:val="0"/>
          <w:numId w:val="2"/>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Материальная помощь от государства. Эти денежные ассигнования ранее получали родители на детей до 1,5 лет. С января 2020 года срок перечислений продлили до 3 лет. Сумма равна ПМ, установленному на областном уровне. Поскольку его значение постоянно меняется, берут цифру за 2 квартал предыдущего года. Пересмотрены требования к бюджету семьи. Матпомощь выдается семьям, где доход на каждого члена составляет два ПМ. Мат</w:t>
      </w:r>
      <w:proofErr w:type="gramStart"/>
      <w:r w:rsidRPr="00203A22">
        <w:rPr>
          <w:rFonts w:ascii="Times New Roman" w:hAnsi="Times New Roman" w:cs="Times New Roman"/>
          <w:sz w:val="24"/>
          <w:szCs w:val="24"/>
        </w:rPr>
        <w:t>.п</w:t>
      </w:r>
      <w:proofErr w:type="gramEnd"/>
      <w:r w:rsidRPr="00203A22">
        <w:rPr>
          <w:rFonts w:ascii="Times New Roman" w:hAnsi="Times New Roman" w:cs="Times New Roman"/>
          <w:sz w:val="24"/>
          <w:szCs w:val="24"/>
        </w:rPr>
        <w:t>омощь от государства предоставляется на первенца, 2 ребенка, рожденного, усыновленного после 01.01.2018 г.</w:t>
      </w:r>
    </w:p>
    <w:p w:rsidR="00203A22" w:rsidRDefault="00203A22" w:rsidP="00203A22">
      <w:pPr>
        <w:pStyle w:val="a3"/>
        <w:spacing w:before="0" w:beforeAutospacing="0" w:after="183" w:afterAutospacing="0"/>
        <w:ind w:firstLine="567"/>
        <w:jc w:val="both"/>
        <w:rPr>
          <w:lang w:val="en-US"/>
        </w:rPr>
      </w:pPr>
    </w:p>
    <w:p w:rsidR="00203A22" w:rsidRPr="00203A22" w:rsidRDefault="00203A22" w:rsidP="00203A22">
      <w:pPr>
        <w:pStyle w:val="a3"/>
        <w:spacing w:before="0" w:beforeAutospacing="0" w:after="183" w:afterAutospacing="0"/>
        <w:ind w:firstLine="567"/>
        <w:jc w:val="both"/>
      </w:pPr>
      <w:r w:rsidRPr="00203A22">
        <w:t>Порядок получения денежных ассигнований от государства на детей до 3 лет не отличается от правил оформления дотации на детей до 1,5 лет.</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t>Причины отказа в предоставлении государственных дотаций:</w:t>
      </w:r>
    </w:p>
    <w:p w:rsidR="00203A22" w:rsidRPr="00203A22" w:rsidRDefault="00203A22" w:rsidP="00203A22">
      <w:pPr>
        <w:numPr>
          <w:ilvl w:val="0"/>
          <w:numId w:val="3"/>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размер доходов на 1 члена семьи превышает прожиточный минимум в 2 раза;</w:t>
      </w:r>
    </w:p>
    <w:p w:rsidR="00203A22" w:rsidRPr="00203A22" w:rsidRDefault="00203A22" w:rsidP="00203A22">
      <w:pPr>
        <w:numPr>
          <w:ilvl w:val="0"/>
          <w:numId w:val="3"/>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заявитель не смог документально подтвердить величину прибыли;</w:t>
      </w:r>
    </w:p>
    <w:p w:rsidR="00203A22" w:rsidRPr="00203A22" w:rsidRDefault="00203A22" w:rsidP="00203A22">
      <w:pPr>
        <w:numPr>
          <w:ilvl w:val="0"/>
          <w:numId w:val="3"/>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ребенок находится на полном государственном обеспечении;</w:t>
      </w:r>
    </w:p>
    <w:p w:rsidR="00203A22" w:rsidRPr="00203A22" w:rsidRDefault="00203A22" w:rsidP="00203A22">
      <w:pPr>
        <w:numPr>
          <w:ilvl w:val="0"/>
          <w:numId w:val="3"/>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отсутствие у заявителя российского гражданства;</w:t>
      </w:r>
    </w:p>
    <w:p w:rsidR="00203A22" w:rsidRPr="00203A22" w:rsidRDefault="00203A22" w:rsidP="00203A22">
      <w:pPr>
        <w:numPr>
          <w:ilvl w:val="0"/>
          <w:numId w:val="3"/>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переезд семьи на постоянное место жительства в другую страну.</w:t>
      </w:r>
    </w:p>
    <w:p w:rsidR="00203A22" w:rsidRDefault="00203A22" w:rsidP="00203A22">
      <w:pPr>
        <w:pStyle w:val="a3"/>
        <w:spacing w:before="0" w:beforeAutospacing="0" w:after="183" w:afterAutospacing="0"/>
        <w:ind w:firstLine="567"/>
        <w:jc w:val="both"/>
        <w:rPr>
          <w:lang w:val="en-US"/>
        </w:rPr>
      </w:pPr>
    </w:p>
    <w:p w:rsidR="00203A22" w:rsidRPr="00203A22" w:rsidRDefault="00203A22" w:rsidP="00203A22">
      <w:pPr>
        <w:pStyle w:val="a3"/>
        <w:spacing w:before="0" w:beforeAutospacing="0" w:after="183" w:afterAutospacing="0"/>
        <w:ind w:firstLine="567"/>
        <w:jc w:val="both"/>
      </w:pPr>
      <w:r w:rsidRPr="00203A22">
        <w:t>Компенсация от работодателя 50 рублей не предоставляется при рождении малыша позднее 01.01.2020 г.</w:t>
      </w:r>
    </w:p>
    <w:p w:rsidR="00203A22" w:rsidRPr="00203A22" w:rsidRDefault="00203A22" w:rsidP="00203A22">
      <w:pPr>
        <w:pStyle w:val="a3"/>
        <w:spacing w:before="0" w:beforeAutospacing="0" w:after="183" w:afterAutospacing="0"/>
        <w:ind w:firstLine="567"/>
        <w:jc w:val="both"/>
      </w:pPr>
      <w:r w:rsidRPr="00203A22">
        <w:t>Дотация положена матерям, оформившим отпуск по уходу. В случае кончины женщины, лишения ее родительских прав выплаты получает отец или законные представители – опекуны, усыновители.</w:t>
      </w:r>
    </w:p>
    <w:p w:rsidR="00203A22" w:rsidRPr="00203A22" w:rsidRDefault="00203A22" w:rsidP="00203A22">
      <w:pPr>
        <w:pStyle w:val="a3"/>
        <w:spacing w:before="0" w:beforeAutospacing="0" w:after="183" w:afterAutospacing="0"/>
        <w:ind w:firstLine="567"/>
        <w:jc w:val="both"/>
      </w:pPr>
      <w:r w:rsidRPr="00203A22">
        <w:lastRenderedPageBreak/>
        <w:t>Государственные денежные ассигнования на 1 ребенка выделяются из федерального, регионального бюджета, на 2 выплаты осуществляются из материнского капитала. Если средства по сертификату израсходованы, пособие не предоставляется.</w:t>
      </w:r>
    </w:p>
    <w:p w:rsidR="00203A22" w:rsidRDefault="00203A22" w:rsidP="00203A22">
      <w:pPr>
        <w:pStyle w:val="2"/>
        <w:spacing w:before="215" w:after="107"/>
        <w:ind w:firstLine="567"/>
        <w:jc w:val="both"/>
        <w:rPr>
          <w:rFonts w:ascii="Times New Roman" w:hAnsi="Times New Roman" w:cs="Times New Roman"/>
          <w:b w:val="0"/>
          <w:bCs w:val="0"/>
          <w:color w:val="auto"/>
          <w:sz w:val="24"/>
          <w:szCs w:val="24"/>
          <w:lang w:val="en-US"/>
        </w:rPr>
      </w:pPr>
    </w:p>
    <w:p w:rsidR="00203A22" w:rsidRPr="00203A22" w:rsidRDefault="00203A22" w:rsidP="00203A22">
      <w:pPr>
        <w:pStyle w:val="2"/>
        <w:spacing w:before="215" w:after="107"/>
        <w:ind w:firstLine="567"/>
        <w:jc w:val="both"/>
        <w:rPr>
          <w:rFonts w:ascii="Times New Roman" w:hAnsi="Times New Roman" w:cs="Times New Roman"/>
          <w:bCs w:val="0"/>
          <w:color w:val="auto"/>
          <w:sz w:val="24"/>
          <w:szCs w:val="24"/>
        </w:rPr>
      </w:pPr>
      <w:r w:rsidRPr="00203A22">
        <w:rPr>
          <w:rFonts w:ascii="Times New Roman" w:hAnsi="Times New Roman" w:cs="Times New Roman"/>
          <w:bCs w:val="0"/>
          <w:color w:val="auto"/>
          <w:sz w:val="24"/>
          <w:szCs w:val="24"/>
        </w:rPr>
        <w:t>Какие документы нужны для оформления</w:t>
      </w:r>
    </w:p>
    <w:p w:rsidR="00203A22" w:rsidRPr="00203A22" w:rsidRDefault="00203A22" w:rsidP="00203A22">
      <w:pPr>
        <w:pStyle w:val="a3"/>
        <w:spacing w:before="0" w:beforeAutospacing="0" w:after="183" w:afterAutospacing="0"/>
        <w:ind w:firstLine="567"/>
        <w:jc w:val="both"/>
      </w:pPr>
      <w:r w:rsidRPr="00203A22">
        <w:t>Чтобы получить компенсацию от работодателя, потребуется только заявление. Документ пишется от лица, которому будет выплачиваться дотация. Если мама не работает из-за упразднения компании, то оформить компенсацию в размере 50 рублей можно через органы социальной защиты.</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t>Здесь потребуется следующий пакет документов:</w:t>
      </w:r>
    </w:p>
    <w:p w:rsidR="00203A22" w:rsidRPr="00203A22" w:rsidRDefault="00203A22" w:rsidP="00203A22">
      <w:pPr>
        <w:numPr>
          <w:ilvl w:val="0"/>
          <w:numId w:val="4"/>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заявление от гражданина, который будет получать выплаты;</w:t>
      </w:r>
    </w:p>
    <w:p w:rsidR="00203A22" w:rsidRPr="00203A22" w:rsidRDefault="00203A22" w:rsidP="00203A22">
      <w:pPr>
        <w:numPr>
          <w:ilvl w:val="0"/>
          <w:numId w:val="4"/>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приказ об оформлении отпуска по уходу за детьми;</w:t>
      </w:r>
    </w:p>
    <w:p w:rsidR="00203A22" w:rsidRPr="00203A22" w:rsidRDefault="00203A22" w:rsidP="00203A22">
      <w:pPr>
        <w:numPr>
          <w:ilvl w:val="0"/>
          <w:numId w:val="4"/>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свидетельство о рождении детей с датой до 01.01.2020;</w:t>
      </w:r>
    </w:p>
    <w:p w:rsidR="00203A22" w:rsidRPr="00203A22" w:rsidRDefault="00203A22" w:rsidP="00203A22">
      <w:pPr>
        <w:numPr>
          <w:ilvl w:val="0"/>
          <w:numId w:val="4"/>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справка с биржи труда об отсутствии выплат по безработице;</w:t>
      </w:r>
    </w:p>
    <w:p w:rsidR="00203A22" w:rsidRPr="00203A22" w:rsidRDefault="00203A22" w:rsidP="00203A22">
      <w:pPr>
        <w:numPr>
          <w:ilvl w:val="0"/>
          <w:numId w:val="4"/>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копия, оригинал трудовой книжки.</w:t>
      </w:r>
    </w:p>
    <w:p w:rsidR="00203A22" w:rsidRDefault="00203A22" w:rsidP="00203A22">
      <w:pPr>
        <w:pStyle w:val="a3"/>
        <w:spacing w:before="0" w:beforeAutospacing="0" w:after="183" w:afterAutospacing="0"/>
        <w:ind w:firstLine="567"/>
        <w:jc w:val="both"/>
        <w:rPr>
          <w:lang w:val="en-US"/>
        </w:rPr>
      </w:pPr>
    </w:p>
    <w:p w:rsidR="00203A22" w:rsidRPr="00203A22" w:rsidRDefault="00203A22" w:rsidP="00203A22">
      <w:pPr>
        <w:pStyle w:val="a3"/>
        <w:spacing w:before="0" w:beforeAutospacing="0" w:after="183" w:afterAutospacing="0"/>
        <w:ind w:firstLine="567"/>
        <w:jc w:val="both"/>
      </w:pPr>
      <w:r w:rsidRPr="00203A22">
        <w:t>Заявление в органах социальной защиты рассматривается в течение 10 дней. Ответ о принятом решении заявитель получает в письменном виде.</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t>Для получения дотации от государства потребуются следующие документы:</w:t>
      </w:r>
    </w:p>
    <w:p w:rsidR="00203A22" w:rsidRPr="00203A22" w:rsidRDefault="00203A22" w:rsidP="00203A22">
      <w:pPr>
        <w:numPr>
          <w:ilvl w:val="0"/>
          <w:numId w:val="5"/>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российский паспорт заявителя;</w:t>
      </w:r>
    </w:p>
    <w:p w:rsidR="00203A22" w:rsidRPr="00203A22" w:rsidRDefault="00203A22" w:rsidP="00203A22">
      <w:pPr>
        <w:numPr>
          <w:ilvl w:val="0"/>
          <w:numId w:val="5"/>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свидетельство о рождении детей, регистрации/расторжении брака;</w:t>
      </w:r>
    </w:p>
    <w:p w:rsidR="00203A22" w:rsidRPr="00203A22" w:rsidRDefault="00203A22" w:rsidP="00203A22">
      <w:pPr>
        <w:numPr>
          <w:ilvl w:val="0"/>
          <w:numId w:val="5"/>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 xml:space="preserve">документы, подтверждающие размер дохода каждого члена семьи </w:t>
      </w:r>
      <w:proofErr w:type="gramStart"/>
      <w:r w:rsidRPr="00203A22">
        <w:rPr>
          <w:rFonts w:ascii="Times New Roman" w:hAnsi="Times New Roman" w:cs="Times New Roman"/>
          <w:sz w:val="24"/>
          <w:szCs w:val="24"/>
        </w:rPr>
        <w:t>за</w:t>
      </w:r>
      <w:proofErr w:type="gramEnd"/>
      <w:r w:rsidRPr="00203A22">
        <w:rPr>
          <w:rFonts w:ascii="Times New Roman" w:hAnsi="Times New Roman" w:cs="Times New Roman"/>
          <w:sz w:val="24"/>
          <w:szCs w:val="24"/>
        </w:rPr>
        <w:t xml:space="preserve"> последние 12 месяцев;</w:t>
      </w:r>
    </w:p>
    <w:p w:rsidR="00203A22" w:rsidRPr="00203A22" w:rsidRDefault="00203A22" w:rsidP="00203A22">
      <w:pPr>
        <w:numPr>
          <w:ilvl w:val="0"/>
          <w:numId w:val="5"/>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справки с биржи труда, подтверждающие сумму получаемой дотации, – при наличии в семье членов, состоящих на учете в Центре занятости;</w:t>
      </w:r>
    </w:p>
    <w:p w:rsidR="00203A22" w:rsidRPr="00203A22" w:rsidRDefault="00203A22" w:rsidP="00203A22">
      <w:pPr>
        <w:numPr>
          <w:ilvl w:val="0"/>
          <w:numId w:val="5"/>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банковские реквизиты для перевода дотации.</w:t>
      </w:r>
    </w:p>
    <w:p w:rsidR="00203A22" w:rsidRDefault="00203A22" w:rsidP="00203A22">
      <w:pPr>
        <w:pStyle w:val="a3"/>
        <w:spacing w:before="0" w:beforeAutospacing="0" w:after="183" w:afterAutospacing="0"/>
        <w:ind w:firstLine="567"/>
        <w:jc w:val="both"/>
        <w:rPr>
          <w:lang w:val="en-US"/>
        </w:rPr>
      </w:pPr>
    </w:p>
    <w:p w:rsidR="00203A22" w:rsidRPr="00203A22" w:rsidRDefault="00203A22" w:rsidP="00203A22">
      <w:pPr>
        <w:pStyle w:val="a3"/>
        <w:spacing w:before="0" w:beforeAutospacing="0" w:after="183" w:afterAutospacing="0"/>
        <w:ind w:firstLine="567"/>
        <w:jc w:val="both"/>
      </w:pPr>
      <w:r w:rsidRPr="00203A22">
        <w:t>Список может быть расширен по запросу компетентных органов на местном уровне.</w:t>
      </w:r>
    </w:p>
    <w:p w:rsidR="00203A22" w:rsidRDefault="00203A22" w:rsidP="00203A22">
      <w:pPr>
        <w:pStyle w:val="2"/>
        <w:spacing w:before="215" w:after="107"/>
        <w:ind w:firstLine="567"/>
        <w:jc w:val="both"/>
        <w:rPr>
          <w:rFonts w:ascii="Times New Roman" w:hAnsi="Times New Roman" w:cs="Times New Roman"/>
          <w:b w:val="0"/>
          <w:bCs w:val="0"/>
          <w:color w:val="auto"/>
          <w:sz w:val="24"/>
          <w:szCs w:val="24"/>
          <w:lang w:val="en-US"/>
        </w:rPr>
      </w:pPr>
    </w:p>
    <w:p w:rsidR="00203A22" w:rsidRPr="00203A22" w:rsidRDefault="00203A22" w:rsidP="00203A22">
      <w:pPr>
        <w:pStyle w:val="2"/>
        <w:spacing w:before="215" w:after="107"/>
        <w:ind w:firstLine="567"/>
        <w:jc w:val="both"/>
        <w:rPr>
          <w:rFonts w:ascii="Times New Roman" w:hAnsi="Times New Roman" w:cs="Times New Roman"/>
          <w:bCs w:val="0"/>
          <w:color w:val="auto"/>
          <w:sz w:val="24"/>
          <w:szCs w:val="24"/>
        </w:rPr>
      </w:pPr>
      <w:r w:rsidRPr="00203A22">
        <w:rPr>
          <w:rFonts w:ascii="Times New Roman" w:hAnsi="Times New Roman" w:cs="Times New Roman"/>
          <w:bCs w:val="0"/>
          <w:color w:val="auto"/>
          <w:sz w:val="24"/>
          <w:szCs w:val="24"/>
        </w:rPr>
        <w:t>Как подать заявление</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t>Документы подают адресату, в зависимости от обстоятельств получения выплат:</w:t>
      </w:r>
    </w:p>
    <w:p w:rsidR="00203A22" w:rsidRPr="00203A22" w:rsidRDefault="00203A22" w:rsidP="00203A22">
      <w:pPr>
        <w:numPr>
          <w:ilvl w:val="0"/>
          <w:numId w:val="6"/>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трудоустроенные женщины подают заявление работодателю;</w:t>
      </w:r>
    </w:p>
    <w:p w:rsidR="00203A22" w:rsidRPr="00203A22" w:rsidRDefault="00203A22" w:rsidP="00203A22">
      <w:pPr>
        <w:numPr>
          <w:ilvl w:val="0"/>
          <w:numId w:val="6"/>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военнослужащие предоставляют рапорт начальству;</w:t>
      </w:r>
    </w:p>
    <w:p w:rsidR="00203A22" w:rsidRPr="00203A22" w:rsidRDefault="00203A22" w:rsidP="00203A22">
      <w:pPr>
        <w:numPr>
          <w:ilvl w:val="0"/>
          <w:numId w:val="6"/>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учащиеся ВУЗов – ректору.</w:t>
      </w:r>
    </w:p>
    <w:p w:rsidR="00203A22" w:rsidRDefault="00203A22" w:rsidP="00203A22">
      <w:pPr>
        <w:pStyle w:val="a3"/>
        <w:spacing w:before="0" w:beforeAutospacing="0" w:after="183" w:afterAutospacing="0"/>
        <w:ind w:firstLine="567"/>
        <w:jc w:val="both"/>
        <w:rPr>
          <w:lang w:val="en-US"/>
        </w:rPr>
      </w:pPr>
    </w:p>
    <w:p w:rsidR="00203A22" w:rsidRPr="00203A22" w:rsidRDefault="00203A22" w:rsidP="00203A22">
      <w:pPr>
        <w:pStyle w:val="a3"/>
        <w:spacing w:before="0" w:beforeAutospacing="0" w:after="183" w:afterAutospacing="0"/>
        <w:ind w:firstLine="567"/>
        <w:jc w:val="both"/>
      </w:pPr>
      <w:r w:rsidRPr="00203A22">
        <w:t>Если маму уволили в связи с упразднением компании, документы на получение дотации 50 рублей подают в службу социальной защиты населения по месту жительства.</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lastRenderedPageBreak/>
        <w:t>Подать заявление можно следующими способами:</w:t>
      </w:r>
    </w:p>
    <w:p w:rsidR="00203A22" w:rsidRPr="00203A22" w:rsidRDefault="00203A22" w:rsidP="00203A22">
      <w:pPr>
        <w:numPr>
          <w:ilvl w:val="0"/>
          <w:numId w:val="7"/>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при личном обращении в социальную защиту;</w:t>
      </w:r>
    </w:p>
    <w:p w:rsidR="00203A22" w:rsidRPr="00203A22" w:rsidRDefault="00203A22" w:rsidP="00203A22">
      <w:pPr>
        <w:numPr>
          <w:ilvl w:val="0"/>
          <w:numId w:val="7"/>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через законного представителя – при наличии нотариально заверенной доверенности;</w:t>
      </w:r>
    </w:p>
    <w:p w:rsidR="00203A22" w:rsidRPr="00203A22" w:rsidRDefault="00203A22" w:rsidP="00203A22">
      <w:pPr>
        <w:numPr>
          <w:ilvl w:val="0"/>
          <w:numId w:val="7"/>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письмом с описью вложений, уведомлением;</w:t>
      </w:r>
    </w:p>
    <w:p w:rsidR="00203A22" w:rsidRPr="00203A22" w:rsidRDefault="00203A22" w:rsidP="00203A22">
      <w:pPr>
        <w:numPr>
          <w:ilvl w:val="0"/>
          <w:numId w:val="7"/>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через МФЦ;</w:t>
      </w:r>
    </w:p>
    <w:p w:rsidR="00203A22" w:rsidRPr="00203A22" w:rsidRDefault="00203A22" w:rsidP="00203A22">
      <w:pPr>
        <w:numPr>
          <w:ilvl w:val="0"/>
          <w:numId w:val="7"/>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 xml:space="preserve">через портал </w:t>
      </w:r>
      <w:proofErr w:type="spellStart"/>
      <w:r w:rsidRPr="00203A22">
        <w:rPr>
          <w:rFonts w:ascii="Times New Roman" w:hAnsi="Times New Roman" w:cs="Times New Roman"/>
          <w:sz w:val="24"/>
          <w:szCs w:val="24"/>
        </w:rPr>
        <w:t>Госуслуги</w:t>
      </w:r>
      <w:proofErr w:type="spellEnd"/>
      <w:r w:rsidRPr="00203A22">
        <w:rPr>
          <w:rFonts w:ascii="Times New Roman" w:hAnsi="Times New Roman" w:cs="Times New Roman"/>
          <w:sz w:val="24"/>
          <w:szCs w:val="24"/>
        </w:rPr>
        <w:t>.</w:t>
      </w:r>
    </w:p>
    <w:p w:rsidR="00203A22" w:rsidRDefault="00203A22" w:rsidP="00203A22">
      <w:pPr>
        <w:pStyle w:val="a3"/>
        <w:spacing w:before="0" w:beforeAutospacing="0" w:after="183" w:afterAutospacing="0"/>
        <w:ind w:firstLine="567"/>
        <w:jc w:val="both"/>
        <w:rPr>
          <w:lang w:val="en-US"/>
        </w:rPr>
      </w:pPr>
    </w:p>
    <w:p w:rsidR="00203A22" w:rsidRPr="00203A22" w:rsidRDefault="00203A22" w:rsidP="00203A22">
      <w:pPr>
        <w:pStyle w:val="a3"/>
        <w:spacing w:before="0" w:beforeAutospacing="0" w:after="183" w:afterAutospacing="0"/>
        <w:ind w:firstLine="567"/>
        <w:jc w:val="both"/>
      </w:pPr>
      <w:r w:rsidRPr="00203A22">
        <w:t>После поступления документов органы социальной защиты начинают их проверку. Если в пакете не хватает справки с биржи труда, уполномоченный представитель запрашивает данный документ самостоятельно.</w:t>
      </w:r>
    </w:p>
    <w:p w:rsidR="00203A22" w:rsidRPr="00203A22" w:rsidRDefault="00203A22" w:rsidP="00203A22">
      <w:pPr>
        <w:pStyle w:val="a3"/>
        <w:spacing w:before="0" w:beforeAutospacing="0" w:after="183" w:afterAutospacing="0"/>
        <w:ind w:firstLine="567"/>
        <w:jc w:val="both"/>
      </w:pPr>
      <w:r w:rsidRPr="00203A22">
        <w:t xml:space="preserve">Чтобы получать выплаты от государства, документы на 1 малыша подают в социальную защиту. Сделать это можно лично, через законных представителей, МФЦ, сайт </w:t>
      </w:r>
      <w:proofErr w:type="spellStart"/>
      <w:r w:rsidRPr="00203A22">
        <w:t>Госуслуги</w:t>
      </w:r>
      <w:proofErr w:type="spellEnd"/>
      <w:r w:rsidRPr="00203A22">
        <w:t xml:space="preserve">, письмом с уведомлением. Для получения дотаций на 2 малыша обращаются в ПФР. Проще всего сделать это лично, через портал </w:t>
      </w:r>
      <w:proofErr w:type="spellStart"/>
      <w:r w:rsidRPr="00203A22">
        <w:t>Госуслуги</w:t>
      </w:r>
      <w:proofErr w:type="spellEnd"/>
      <w:r w:rsidRPr="00203A22">
        <w:t xml:space="preserve"> и официальный сайт ПФР.</w:t>
      </w:r>
    </w:p>
    <w:p w:rsidR="00203A22" w:rsidRDefault="00203A22" w:rsidP="00203A22">
      <w:pPr>
        <w:pStyle w:val="2"/>
        <w:spacing w:before="215" w:after="107"/>
        <w:ind w:firstLine="567"/>
        <w:jc w:val="both"/>
        <w:rPr>
          <w:rFonts w:ascii="Times New Roman" w:hAnsi="Times New Roman" w:cs="Times New Roman"/>
          <w:b w:val="0"/>
          <w:bCs w:val="0"/>
          <w:color w:val="auto"/>
          <w:sz w:val="24"/>
          <w:szCs w:val="24"/>
          <w:lang w:val="en-US"/>
        </w:rPr>
      </w:pPr>
    </w:p>
    <w:p w:rsidR="00203A22" w:rsidRPr="00203A22" w:rsidRDefault="00203A22" w:rsidP="00203A22">
      <w:pPr>
        <w:pStyle w:val="2"/>
        <w:spacing w:before="215" w:after="107"/>
        <w:ind w:firstLine="567"/>
        <w:jc w:val="both"/>
        <w:rPr>
          <w:rFonts w:ascii="Times New Roman" w:hAnsi="Times New Roman" w:cs="Times New Roman"/>
          <w:bCs w:val="0"/>
          <w:color w:val="auto"/>
          <w:sz w:val="24"/>
          <w:szCs w:val="24"/>
        </w:rPr>
      </w:pPr>
      <w:r w:rsidRPr="00203A22">
        <w:rPr>
          <w:rFonts w:ascii="Times New Roman" w:hAnsi="Times New Roman" w:cs="Times New Roman"/>
          <w:bCs w:val="0"/>
          <w:color w:val="auto"/>
          <w:sz w:val="24"/>
          <w:szCs w:val="24"/>
        </w:rPr>
        <w:t>Перечень лиц, которые могут обратиться с заявлением</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t>Компенсационные выплаты назначаются матерям, находящимся в отпуске по уходу за детьми. Подать заявление за назначением пособия вправе и другие лица:</w:t>
      </w:r>
    </w:p>
    <w:p w:rsidR="00203A22" w:rsidRPr="00203A22" w:rsidRDefault="00203A22" w:rsidP="00203A22">
      <w:pPr>
        <w:numPr>
          <w:ilvl w:val="0"/>
          <w:numId w:val="8"/>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папа, бабушка, дедушка;</w:t>
      </w:r>
    </w:p>
    <w:p w:rsidR="00203A22" w:rsidRPr="00203A22" w:rsidRDefault="00203A22" w:rsidP="00203A22">
      <w:pPr>
        <w:numPr>
          <w:ilvl w:val="0"/>
          <w:numId w:val="8"/>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официальные представители – опекуны, усыновители.</w:t>
      </w:r>
    </w:p>
    <w:p w:rsidR="00203A22" w:rsidRPr="00203A22" w:rsidRDefault="00203A22" w:rsidP="00203A22">
      <w:pPr>
        <w:spacing w:after="0"/>
        <w:ind w:firstLine="567"/>
        <w:jc w:val="both"/>
        <w:rPr>
          <w:rFonts w:ascii="Times New Roman" w:hAnsi="Times New Roman" w:cs="Times New Roman"/>
          <w:sz w:val="24"/>
          <w:szCs w:val="24"/>
        </w:rPr>
      </w:pPr>
      <w:r w:rsidRPr="00203A22">
        <w:rPr>
          <w:rFonts w:ascii="Times New Roman" w:hAnsi="Times New Roman" w:cs="Times New Roman"/>
          <w:sz w:val="24"/>
          <w:szCs w:val="24"/>
        </w:rPr>
        <w:t>Претендовать на получение компенсации вправе матери следующих категорий:</w:t>
      </w:r>
    </w:p>
    <w:p w:rsidR="00203A22" w:rsidRPr="00203A22" w:rsidRDefault="00203A22" w:rsidP="00203A22">
      <w:pPr>
        <w:numPr>
          <w:ilvl w:val="0"/>
          <w:numId w:val="9"/>
        </w:numPr>
        <w:spacing w:before="100" w:beforeAutospacing="1" w:after="75" w:line="240" w:lineRule="auto"/>
        <w:ind w:firstLine="567"/>
        <w:jc w:val="both"/>
        <w:rPr>
          <w:rFonts w:ascii="Times New Roman" w:hAnsi="Times New Roman" w:cs="Times New Roman"/>
          <w:sz w:val="24"/>
          <w:szCs w:val="24"/>
        </w:rPr>
      </w:pPr>
      <w:proofErr w:type="gramStart"/>
      <w:r w:rsidRPr="00203A22">
        <w:rPr>
          <w:rFonts w:ascii="Times New Roman" w:hAnsi="Times New Roman" w:cs="Times New Roman"/>
          <w:sz w:val="24"/>
          <w:szCs w:val="24"/>
        </w:rPr>
        <w:t>оформившие</w:t>
      </w:r>
      <w:proofErr w:type="gramEnd"/>
      <w:r w:rsidRPr="00203A22">
        <w:rPr>
          <w:rFonts w:ascii="Times New Roman" w:hAnsi="Times New Roman" w:cs="Times New Roman"/>
          <w:sz w:val="24"/>
          <w:szCs w:val="24"/>
        </w:rPr>
        <w:t xml:space="preserve"> отпуск по уходу за малышом, пока ему не исполнится 3 года;</w:t>
      </w:r>
    </w:p>
    <w:p w:rsidR="00203A22" w:rsidRPr="00203A22" w:rsidRDefault="00203A22" w:rsidP="00203A22">
      <w:pPr>
        <w:numPr>
          <w:ilvl w:val="0"/>
          <w:numId w:val="9"/>
        </w:numPr>
        <w:spacing w:before="100" w:beforeAutospacing="1" w:after="75" w:line="240" w:lineRule="auto"/>
        <w:ind w:firstLine="567"/>
        <w:jc w:val="both"/>
        <w:rPr>
          <w:rFonts w:ascii="Times New Roman" w:hAnsi="Times New Roman" w:cs="Times New Roman"/>
          <w:sz w:val="24"/>
          <w:szCs w:val="24"/>
        </w:rPr>
      </w:pPr>
      <w:proofErr w:type="gramStart"/>
      <w:r w:rsidRPr="00203A22">
        <w:rPr>
          <w:rFonts w:ascii="Times New Roman" w:hAnsi="Times New Roman" w:cs="Times New Roman"/>
          <w:sz w:val="24"/>
          <w:szCs w:val="24"/>
        </w:rPr>
        <w:t>проходящие службу в армии;</w:t>
      </w:r>
      <w:proofErr w:type="gramEnd"/>
    </w:p>
    <w:p w:rsidR="00203A22" w:rsidRPr="00203A22" w:rsidRDefault="00203A22" w:rsidP="00203A22">
      <w:pPr>
        <w:numPr>
          <w:ilvl w:val="0"/>
          <w:numId w:val="9"/>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студенты ВУЗов, находящиеся в академическом отпуске;</w:t>
      </w:r>
    </w:p>
    <w:p w:rsidR="00203A22" w:rsidRPr="00203A22" w:rsidRDefault="00203A22" w:rsidP="00203A22">
      <w:pPr>
        <w:numPr>
          <w:ilvl w:val="0"/>
          <w:numId w:val="9"/>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сотрудники МВД;</w:t>
      </w:r>
    </w:p>
    <w:p w:rsidR="00203A22" w:rsidRPr="00203A22" w:rsidRDefault="00203A22" w:rsidP="00203A22">
      <w:pPr>
        <w:numPr>
          <w:ilvl w:val="0"/>
          <w:numId w:val="9"/>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гражданские сотрудники воинских формирований, работающие за границей, согласно международным соглашениям РФ;</w:t>
      </w:r>
    </w:p>
    <w:p w:rsidR="00203A22" w:rsidRPr="00203A22" w:rsidRDefault="00203A22" w:rsidP="00203A22">
      <w:pPr>
        <w:numPr>
          <w:ilvl w:val="0"/>
          <w:numId w:val="9"/>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 xml:space="preserve">уволенные </w:t>
      </w:r>
      <w:proofErr w:type="gramStart"/>
      <w:r w:rsidRPr="00203A22">
        <w:rPr>
          <w:rFonts w:ascii="Times New Roman" w:hAnsi="Times New Roman" w:cs="Times New Roman"/>
          <w:sz w:val="24"/>
          <w:szCs w:val="24"/>
        </w:rPr>
        <w:t>в результате упразднения фирмы во время нахождения в отпуске по уходу за малышом</w:t>
      </w:r>
      <w:proofErr w:type="gramEnd"/>
      <w:r w:rsidRPr="00203A22">
        <w:rPr>
          <w:rFonts w:ascii="Times New Roman" w:hAnsi="Times New Roman" w:cs="Times New Roman"/>
          <w:sz w:val="24"/>
          <w:szCs w:val="24"/>
        </w:rPr>
        <w:t>;</w:t>
      </w:r>
    </w:p>
    <w:p w:rsidR="00203A22" w:rsidRPr="00203A22" w:rsidRDefault="00203A22" w:rsidP="00203A22">
      <w:pPr>
        <w:numPr>
          <w:ilvl w:val="0"/>
          <w:numId w:val="9"/>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неработающие жены сотрудников МВД, ГО и ЧС, проходящих службу в отдаленных гарнизонах и в регионах, где нет возможности для их трудоустройства.</w:t>
      </w:r>
    </w:p>
    <w:p w:rsidR="00203A22" w:rsidRDefault="00203A22" w:rsidP="00203A22">
      <w:pPr>
        <w:pStyle w:val="a3"/>
        <w:spacing w:before="0" w:beforeAutospacing="0" w:after="183" w:afterAutospacing="0"/>
        <w:ind w:firstLine="567"/>
        <w:jc w:val="both"/>
        <w:rPr>
          <w:lang w:val="en-US"/>
        </w:rPr>
      </w:pPr>
    </w:p>
    <w:p w:rsidR="00203A22" w:rsidRDefault="00203A22" w:rsidP="00203A22">
      <w:pPr>
        <w:pStyle w:val="a3"/>
        <w:spacing w:before="0" w:beforeAutospacing="0" w:after="183" w:afterAutospacing="0"/>
        <w:ind w:firstLine="567"/>
        <w:jc w:val="both"/>
        <w:rPr>
          <w:lang w:val="en-US"/>
        </w:rPr>
      </w:pPr>
    </w:p>
    <w:p w:rsidR="00203A22" w:rsidRDefault="00203A22" w:rsidP="00203A22">
      <w:pPr>
        <w:pStyle w:val="a3"/>
        <w:spacing w:before="0" w:beforeAutospacing="0" w:after="183" w:afterAutospacing="0"/>
        <w:ind w:firstLine="567"/>
        <w:jc w:val="both"/>
        <w:rPr>
          <w:lang w:val="en-US"/>
        </w:rPr>
      </w:pPr>
    </w:p>
    <w:p w:rsidR="00203A22" w:rsidRPr="00203A22" w:rsidRDefault="00203A22" w:rsidP="00203A22">
      <w:pPr>
        <w:pStyle w:val="a3"/>
        <w:spacing w:before="0" w:beforeAutospacing="0" w:after="183" w:afterAutospacing="0"/>
        <w:ind w:firstLine="567"/>
        <w:jc w:val="both"/>
        <w:rPr>
          <w:lang w:val="en-US"/>
        </w:rPr>
      </w:pPr>
    </w:p>
    <w:p w:rsidR="00203A22" w:rsidRPr="00203A22" w:rsidRDefault="00203A22" w:rsidP="00203A22">
      <w:pPr>
        <w:pStyle w:val="2"/>
        <w:spacing w:before="215" w:after="107"/>
        <w:ind w:firstLine="567"/>
        <w:jc w:val="both"/>
        <w:rPr>
          <w:rFonts w:ascii="Times New Roman" w:hAnsi="Times New Roman" w:cs="Times New Roman"/>
          <w:bCs w:val="0"/>
          <w:color w:val="auto"/>
          <w:sz w:val="24"/>
          <w:szCs w:val="24"/>
        </w:rPr>
      </w:pPr>
      <w:r w:rsidRPr="00203A22">
        <w:rPr>
          <w:rFonts w:ascii="Times New Roman" w:hAnsi="Times New Roman" w:cs="Times New Roman"/>
          <w:bCs w:val="0"/>
          <w:color w:val="auto"/>
          <w:sz w:val="24"/>
          <w:szCs w:val="24"/>
        </w:rPr>
        <w:lastRenderedPageBreak/>
        <w:t>Когда выплаты прекращаются</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t>Причины прекращения выплат:</w:t>
      </w:r>
    </w:p>
    <w:p w:rsidR="00203A22" w:rsidRPr="00203A22" w:rsidRDefault="00203A22" w:rsidP="00203A22">
      <w:pPr>
        <w:numPr>
          <w:ilvl w:val="0"/>
          <w:numId w:val="10"/>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мама заявляет о выходе на работу и прекращении отпуска;</w:t>
      </w:r>
    </w:p>
    <w:p w:rsidR="00203A22" w:rsidRPr="00203A22" w:rsidRDefault="00203A22" w:rsidP="00203A22">
      <w:pPr>
        <w:numPr>
          <w:ilvl w:val="0"/>
          <w:numId w:val="10"/>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смерть малыша;</w:t>
      </w:r>
    </w:p>
    <w:p w:rsidR="00203A22" w:rsidRPr="00203A22" w:rsidRDefault="00203A22" w:rsidP="00203A22">
      <w:pPr>
        <w:numPr>
          <w:ilvl w:val="0"/>
          <w:numId w:val="10"/>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женщина оформляет отпуск по беременности, родам;</w:t>
      </w:r>
    </w:p>
    <w:p w:rsidR="00203A22" w:rsidRPr="00203A22" w:rsidRDefault="00203A22" w:rsidP="00203A22">
      <w:pPr>
        <w:numPr>
          <w:ilvl w:val="0"/>
          <w:numId w:val="10"/>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оформление выплат по безработице;</w:t>
      </w:r>
    </w:p>
    <w:p w:rsidR="00203A22" w:rsidRPr="00203A22" w:rsidRDefault="00203A22" w:rsidP="00203A22">
      <w:pPr>
        <w:numPr>
          <w:ilvl w:val="0"/>
          <w:numId w:val="10"/>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освобождение от должности по собственной инициативе;</w:t>
      </w:r>
    </w:p>
    <w:p w:rsidR="00203A22" w:rsidRPr="00203A22" w:rsidRDefault="00203A22" w:rsidP="00203A22">
      <w:pPr>
        <w:numPr>
          <w:ilvl w:val="0"/>
          <w:numId w:val="10"/>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переход на государственное обеспечение;</w:t>
      </w:r>
    </w:p>
    <w:p w:rsidR="00203A22" w:rsidRPr="00203A22" w:rsidRDefault="00203A22" w:rsidP="00203A22">
      <w:pPr>
        <w:numPr>
          <w:ilvl w:val="0"/>
          <w:numId w:val="10"/>
        </w:numPr>
        <w:spacing w:before="100" w:beforeAutospacing="1" w:after="75" w:line="240" w:lineRule="auto"/>
        <w:ind w:firstLine="567"/>
        <w:jc w:val="both"/>
        <w:rPr>
          <w:rFonts w:ascii="Times New Roman" w:hAnsi="Times New Roman" w:cs="Times New Roman"/>
          <w:sz w:val="24"/>
          <w:szCs w:val="24"/>
        </w:rPr>
      </w:pPr>
      <w:r w:rsidRPr="00203A22">
        <w:rPr>
          <w:rFonts w:ascii="Times New Roman" w:hAnsi="Times New Roman" w:cs="Times New Roman"/>
          <w:sz w:val="24"/>
          <w:szCs w:val="24"/>
        </w:rPr>
        <w:t>лишение родительских прав.</w:t>
      </w:r>
    </w:p>
    <w:p w:rsidR="00203A22" w:rsidRDefault="00203A22" w:rsidP="00203A22">
      <w:pPr>
        <w:pStyle w:val="a3"/>
        <w:spacing w:before="0" w:beforeAutospacing="0" w:after="183" w:afterAutospacing="0"/>
        <w:ind w:firstLine="567"/>
        <w:jc w:val="both"/>
        <w:rPr>
          <w:lang w:val="en-US"/>
        </w:rPr>
      </w:pPr>
    </w:p>
    <w:p w:rsidR="00203A22" w:rsidRPr="00203A22" w:rsidRDefault="00203A22" w:rsidP="00203A22">
      <w:pPr>
        <w:pStyle w:val="a3"/>
        <w:spacing w:before="0" w:beforeAutospacing="0" w:after="183" w:afterAutospacing="0"/>
        <w:ind w:firstLine="567"/>
        <w:jc w:val="both"/>
      </w:pPr>
      <w:r w:rsidRPr="00203A22">
        <w:t>Лицо, получающее пособие, обязано уведомить работодателя, органы социальной защиты об изменении обстоятельств, приведших к прекращению выплат пособия.</w:t>
      </w:r>
    </w:p>
    <w:p w:rsidR="00203A22" w:rsidRDefault="00203A22" w:rsidP="00203A22">
      <w:pPr>
        <w:pStyle w:val="2"/>
        <w:spacing w:before="215" w:after="107"/>
        <w:ind w:firstLine="567"/>
        <w:jc w:val="both"/>
        <w:rPr>
          <w:rFonts w:ascii="Times New Roman" w:hAnsi="Times New Roman" w:cs="Times New Roman"/>
          <w:b w:val="0"/>
          <w:bCs w:val="0"/>
          <w:color w:val="auto"/>
          <w:sz w:val="24"/>
          <w:szCs w:val="24"/>
          <w:lang w:val="en-US"/>
        </w:rPr>
      </w:pPr>
    </w:p>
    <w:p w:rsidR="00203A22" w:rsidRPr="00203A22" w:rsidRDefault="00203A22" w:rsidP="00203A22">
      <w:pPr>
        <w:pStyle w:val="2"/>
        <w:spacing w:before="215" w:after="107"/>
        <w:ind w:firstLine="567"/>
        <w:jc w:val="both"/>
        <w:rPr>
          <w:rFonts w:ascii="Times New Roman" w:hAnsi="Times New Roman" w:cs="Times New Roman"/>
          <w:bCs w:val="0"/>
          <w:color w:val="auto"/>
          <w:sz w:val="24"/>
          <w:szCs w:val="24"/>
        </w:rPr>
      </w:pPr>
      <w:r w:rsidRPr="00203A22">
        <w:rPr>
          <w:rFonts w:ascii="Times New Roman" w:hAnsi="Times New Roman" w:cs="Times New Roman"/>
          <w:bCs w:val="0"/>
          <w:color w:val="auto"/>
          <w:sz w:val="24"/>
          <w:szCs w:val="24"/>
        </w:rPr>
        <w:t>Изменения 2020 года</w:t>
      </w:r>
    </w:p>
    <w:p w:rsidR="00203A22" w:rsidRPr="00203A22" w:rsidRDefault="00203A22" w:rsidP="00203A22">
      <w:pPr>
        <w:pStyle w:val="a3"/>
        <w:spacing w:before="0" w:beforeAutospacing="0" w:after="183" w:afterAutospacing="0"/>
        <w:ind w:firstLine="567"/>
        <w:jc w:val="both"/>
      </w:pPr>
      <w:r w:rsidRPr="00203A22">
        <w:t>До 2020 года величина пособия на детей с 1,5 до 3 лет составляла 50 рублей. Выплачивал дотацию работодатель родителям, находящимся в отпуске по уходу за детьми. По новым правилам с января 2020 года данную выплату отменили.</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t>Исключение – семьи, в которых родился малыш до 01.01.2020. Они продолжат получать пособие 50 рублей от работодателя и материальную помощь от государства в размере ПМ, действующего в регионе.</w:t>
      </w:r>
    </w:p>
    <w:p w:rsidR="00203A22" w:rsidRPr="00203A22" w:rsidRDefault="00203A22" w:rsidP="00203A22">
      <w:pPr>
        <w:pStyle w:val="a3"/>
        <w:spacing w:before="0" w:beforeAutospacing="0" w:after="183" w:afterAutospacing="0"/>
        <w:ind w:firstLine="567"/>
        <w:jc w:val="both"/>
      </w:pPr>
      <w:r w:rsidRPr="00203A22">
        <w:t>С 2020 г. родители, находящиеся в отпуске по уходу за детьми до 3 лет, получают дотацию, что и до 1,5 лет. Размер – ПМ за второй квартал предыдущего года. Изменены требования к уровню доходов. С 2020 г.</w:t>
      </w:r>
    </w:p>
    <w:p w:rsidR="00203A22" w:rsidRPr="00203A22" w:rsidRDefault="00203A22" w:rsidP="00203A22">
      <w:pPr>
        <w:pStyle w:val="a3"/>
        <w:spacing w:before="0" w:beforeAutospacing="0" w:after="183" w:afterAutospacing="0"/>
        <w:ind w:firstLine="567"/>
        <w:jc w:val="both"/>
      </w:pPr>
      <w:r w:rsidRPr="00203A22">
        <w:t>Денежные ассигнования предоставляют семьям со средним доходом, равным величине ПМ на каждого члена семьи. Ранее значение было 1,5 величины прожиточного минимума. Изменение требований позволяет воспользоваться денежными ассигнованиями от государства большему количеству граждан.</w:t>
      </w:r>
    </w:p>
    <w:p w:rsidR="00203A22" w:rsidRDefault="00203A22" w:rsidP="00203A22">
      <w:pPr>
        <w:pStyle w:val="2"/>
        <w:spacing w:before="215" w:after="107"/>
        <w:ind w:firstLine="567"/>
        <w:jc w:val="both"/>
        <w:rPr>
          <w:rFonts w:ascii="Times New Roman" w:hAnsi="Times New Roman" w:cs="Times New Roman"/>
          <w:b w:val="0"/>
          <w:bCs w:val="0"/>
          <w:color w:val="auto"/>
          <w:sz w:val="24"/>
          <w:szCs w:val="24"/>
          <w:lang w:val="en-US"/>
        </w:rPr>
      </w:pPr>
    </w:p>
    <w:p w:rsidR="00203A22" w:rsidRPr="00203A22" w:rsidRDefault="00203A22" w:rsidP="00203A22">
      <w:pPr>
        <w:pStyle w:val="2"/>
        <w:spacing w:before="215" w:after="107"/>
        <w:ind w:firstLine="567"/>
        <w:jc w:val="both"/>
        <w:rPr>
          <w:rFonts w:ascii="Times New Roman" w:hAnsi="Times New Roman" w:cs="Times New Roman"/>
          <w:bCs w:val="0"/>
          <w:color w:val="auto"/>
          <w:sz w:val="24"/>
          <w:szCs w:val="24"/>
        </w:rPr>
      </w:pPr>
      <w:r w:rsidRPr="00203A22">
        <w:rPr>
          <w:rFonts w:ascii="Times New Roman" w:hAnsi="Times New Roman" w:cs="Times New Roman"/>
          <w:bCs w:val="0"/>
          <w:color w:val="auto"/>
          <w:sz w:val="24"/>
          <w:szCs w:val="24"/>
        </w:rPr>
        <w:t>Ответы на частые вопросы и заблуждения</w:t>
      </w:r>
    </w:p>
    <w:p w:rsidR="00203A22" w:rsidRPr="00203A22" w:rsidRDefault="00203A22" w:rsidP="00203A22">
      <w:pPr>
        <w:pStyle w:val="a3"/>
        <w:spacing w:before="0" w:beforeAutospacing="0" w:after="183" w:afterAutospacing="0"/>
        <w:ind w:firstLine="567"/>
        <w:jc w:val="both"/>
      </w:pPr>
      <w:proofErr w:type="gramStart"/>
      <w:r w:rsidRPr="00203A22">
        <w:t>Оформляя преференции, у граждан часто возникают дополнительные вопросы.</w:t>
      </w:r>
      <w:proofErr w:type="gramEnd"/>
      <w:r w:rsidRPr="00203A22">
        <w:t xml:space="preserve"> Эксперты дают разъяснения </w:t>
      </w:r>
      <w:proofErr w:type="gramStart"/>
      <w:r w:rsidRPr="00203A22">
        <w:t>на</w:t>
      </w:r>
      <w:proofErr w:type="gramEnd"/>
      <w:r w:rsidRPr="00203A22">
        <w:t xml:space="preserve"> часто задаваемые.</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t xml:space="preserve">1) Компенсация в размере 50 рублей предоставляется на каждого малыша, если родились двойняшки, </w:t>
      </w:r>
      <w:proofErr w:type="gramStart"/>
      <w:r w:rsidRPr="00203A22">
        <w:rPr>
          <w:rFonts w:ascii="Times New Roman" w:hAnsi="Times New Roman" w:cs="Times New Roman"/>
          <w:sz w:val="24"/>
          <w:szCs w:val="24"/>
        </w:rPr>
        <w:t>тройняшки</w:t>
      </w:r>
      <w:proofErr w:type="gramEnd"/>
      <w:r w:rsidRPr="00203A22">
        <w:rPr>
          <w:rFonts w:ascii="Times New Roman" w:hAnsi="Times New Roman" w:cs="Times New Roman"/>
          <w:sz w:val="24"/>
          <w:szCs w:val="24"/>
        </w:rPr>
        <w:t xml:space="preserve"> и т.д.</w:t>
      </w:r>
    </w:p>
    <w:p w:rsidR="00203A22" w:rsidRPr="00203A22" w:rsidRDefault="00203A22" w:rsidP="00203A22">
      <w:pPr>
        <w:pStyle w:val="a3"/>
        <w:spacing w:before="0" w:beforeAutospacing="0" w:after="183" w:afterAutospacing="0"/>
        <w:ind w:firstLine="567"/>
        <w:jc w:val="both"/>
      </w:pPr>
      <w:r w:rsidRPr="00203A22">
        <w:t>Выплата предоставляется матери за отсутствие возможности осуществлять трудовую деятельность. Величина дотации фиксирована и составляет 50 рублей. Сумма не меняется, независимо от количества родившихся детей. Размер компенсации может быть увеличен по инициативе работодателя.</w:t>
      </w:r>
    </w:p>
    <w:p w:rsidR="00203A22" w:rsidRDefault="00203A22" w:rsidP="00203A22">
      <w:pPr>
        <w:ind w:firstLine="567"/>
        <w:jc w:val="both"/>
        <w:rPr>
          <w:rFonts w:ascii="Times New Roman" w:hAnsi="Times New Roman" w:cs="Times New Roman"/>
          <w:sz w:val="24"/>
          <w:szCs w:val="24"/>
          <w:lang w:val="en-US"/>
        </w:rPr>
      </w:pP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lastRenderedPageBreak/>
        <w:t>2) Пособие назначается по усмотрению администрации предприятия.</w:t>
      </w:r>
    </w:p>
    <w:p w:rsidR="00203A22" w:rsidRPr="00203A22" w:rsidRDefault="00203A22" w:rsidP="00203A22">
      <w:pPr>
        <w:pStyle w:val="a3"/>
        <w:spacing w:before="0" w:beforeAutospacing="0" w:after="183" w:afterAutospacing="0"/>
        <w:ind w:firstLine="567"/>
        <w:jc w:val="both"/>
      </w:pPr>
      <w:r w:rsidRPr="00203A22">
        <w:t>Выплата предусмотрена на законодательном уровне. Компенсацию матери обязан предоставлять каждый работодатель, независимо от своего желания. Главное – подать заявление на получение денег. Если женщина не подает заявление, то матпомощь не предоставляется.</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t>3) Пособие должен предоставлять ИП женщинам, находящимся в отпуске по уходу.</w:t>
      </w:r>
    </w:p>
    <w:p w:rsidR="00203A22" w:rsidRPr="00203A22" w:rsidRDefault="00203A22" w:rsidP="00203A22">
      <w:pPr>
        <w:pStyle w:val="a3"/>
        <w:spacing w:before="0" w:beforeAutospacing="0" w:after="183" w:afterAutospacing="0"/>
        <w:ind w:firstLine="567"/>
        <w:jc w:val="both"/>
      </w:pPr>
      <w:r w:rsidRPr="00203A22">
        <w:t>По закону пособие в размере 50 рублей выплачивают юридические лица и организации, независимо правовой, организационной от формы.</w:t>
      </w:r>
    </w:p>
    <w:p w:rsidR="00203A22" w:rsidRPr="00203A22" w:rsidRDefault="00203A22" w:rsidP="00203A22">
      <w:pPr>
        <w:ind w:firstLine="567"/>
        <w:jc w:val="both"/>
        <w:rPr>
          <w:rFonts w:ascii="Times New Roman" w:hAnsi="Times New Roman" w:cs="Times New Roman"/>
          <w:sz w:val="24"/>
          <w:szCs w:val="24"/>
        </w:rPr>
      </w:pPr>
      <w:r w:rsidRPr="00203A22">
        <w:rPr>
          <w:rFonts w:ascii="Times New Roman" w:hAnsi="Times New Roman" w:cs="Times New Roman"/>
          <w:sz w:val="24"/>
          <w:szCs w:val="24"/>
        </w:rPr>
        <w:t>4) Деньги выплачиваются из фонда социального страхования.</w:t>
      </w:r>
    </w:p>
    <w:p w:rsidR="00203A22" w:rsidRPr="00203A22" w:rsidRDefault="00203A22" w:rsidP="00203A22">
      <w:pPr>
        <w:pStyle w:val="a3"/>
        <w:spacing w:before="0" w:beforeAutospacing="0" w:after="183" w:afterAutospacing="0"/>
        <w:ind w:firstLine="567"/>
        <w:jc w:val="both"/>
      </w:pPr>
      <w:r w:rsidRPr="00203A22">
        <w:t>Компенсации матерям предоставляет работодатель из собственных средств.</w:t>
      </w:r>
    </w:p>
    <w:p w:rsidR="00203A22" w:rsidRPr="00203A22" w:rsidRDefault="00203A22" w:rsidP="00203A22">
      <w:pPr>
        <w:pStyle w:val="a3"/>
        <w:spacing w:before="0" w:beforeAutospacing="0" w:after="183" w:afterAutospacing="0"/>
        <w:ind w:firstLine="567"/>
        <w:jc w:val="both"/>
      </w:pPr>
      <w:r w:rsidRPr="00203A22">
        <w:t>Пособие до трех лет – выплаты от работодателя, которые женщина получает, как компенсацию за вынужденный отказ от осуществления трудовой деятельности. С 2020 года мат</w:t>
      </w:r>
      <w:proofErr w:type="gramStart"/>
      <w:r w:rsidRPr="00203A22">
        <w:t>.п</w:t>
      </w:r>
      <w:proofErr w:type="gramEnd"/>
      <w:r w:rsidRPr="00203A22">
        <w:t>оддержку предоставляет и государство. Цель – улучшение материального состояния нуждающихся граждан.</w:t>
      </w:r>
    </w:p>
    <w:p w:rsidR="00506D6D" w:rsidRPr="00203A22" w:rsidRDefault="00506D6D" w:rsidP="00203A22">
      <w:pPr>
        <w:ind w:firstLine="567"/>
        <w:jc w:val="both"/>
        <w:rPr>
          <w:rFonts w:ascii="Times New Roman" w:hAnsi="Times New Roman" w:cs="Times New Roman"/>
          <w:sz w:val="24"/>
          <w:szCs w:val="24"/>
        </w:rPr>
      </w:pPr>
    </w:p>
    <w:sectPr w:rsidR="00506D6D" w:rsidRPr="00203A22" w:rsidSect="00506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3C96"/>
    <w:multiLevelType w:val="multilevel"/>
    <w:tmpl w:val="F344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00565"/>
    <w:multiLevelType w:val="multilevel"/>
    <w:tmpl w:val="6B7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C37AC"/>
    <w:multiLevelType w:val="multilevel"/>
    <w:tmpl w:val="F242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500CF"/>
    <w:multiLevelType w:val="multilevel"/>
    <w:tmpl w:val="4788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B166C"/>
    <w:multiLevelType w:val="multilevel"/>
    <w:tmpl w:val="E92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437D4"/>
    <w:multiLevelType w:val="multilevel"/>
    <w:tmpl w:val="72CA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D4642"/>
    <w:multiLevelType w:val="multilevel"/>
    <w:tmpl w:val="4072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B96335"/>
    <w:multiLevelType w:val="multilevel"/>
    <w:tmpl w:val="4CB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E3B1F"/>
    <w:multiLevelType w:val="multilevel"/>
    <w:tmpl w:val="A38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B3C17"/>
    <w:multiLevelType w:val="multilevel"/>
    <w:tmpl w:val="EA1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2"/>
  </w:num>
  <w:num w:numId="5">
    <w:abstractNumId w:val="4"/>
  </w:num>
  <w:num w:numId="6">
    <w:abstractNumId w:val="3"/>
  </w:num>
  <w:num w:numId="7">
    <w:abstractNumId w:val="0"/>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03A22"/>
    <w:rsid w:val="00203A22"/>
    <w:rsid w:val="00506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6D"/>
  </w:style>
  <w:style w:type="paragraph" w:styleId="1">
    <w:name w:val="heading 1"/>
    <w:basedOn w:val="a"/>
    <w:link w:val="10"/>
    <w:uiPriority w:val="9"/>
    <w:qFormat/>
    <w:rsid w:val="00203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03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A22"/>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203A22"/>
  </w:style>
  <w:style w:type="character" w:customStyle="1" w:styleId="20">
    <w:name w:val="Заголовок 2 Знак"/>
    <w:basedOn w:val="a0"/>
    <w:link w:val="2"/>
    <w:uiPriority w:val="9"/>
    <w:semiHidden/>
    <w:rsid w:val="00203A22"/>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203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203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3A22"/>
    <w:rPr>
      <w:color w:val="0000FF"/>
      <w:u w:val="single"/>
    </w:rPr>
  </w:style>
  <w:style w:type="character" w:customStyle="1" w:styleId="tocnumber">
    <w:name w:val="toc_number"/>
    <w:basedOn w:val="a0"/>
    <w:rsid w:val="00203A22"/>
  </w:style>
  <w:style w:type="character" w:customStyle="1" w:styleId="h-text">
    <w:name w:val="h-text"/>
    <w:basedOn w:val="a0"/>
    <w:rsid w:val="00203A22"/>
  </w:style>
  <w:style w:type="paragraph" w:customStyle="1" w:styleId="title">
    <w:name w:val="title"/>
    <w:basedOn w:val="a"/>
    <w:rsid w:val="00203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203A22"/>
  </w:style>
</w:styles>
</file>

<file path=word/webSettings.xml><?xml version="1.0" encoding="utf-8"?>
<w:webSettings xmlns:r="http://schemas.openxmlformats.org/officeDocument/2006/relationships" xmlns:w="http://schemas.openxmlformats.org/wordprocessingml/2006/main">
  <w:divs>
    <w:div w:id="897283984">
      <w:bodyDiv w:val="1"/>
      <w:marLeft w:val="0"/>
      <w:marRight w:val="0"/>
      <w:marTop w:val="0"/>
      <w:marBottom w:val="0"/>
      <w:divBdr>
        <w:top w:val="none" w:sz="0" w:space="0" w:color="auto"/>
        <w:left w:val="none" w:sz="0" w:space="0" w:color="auto"/>
        <w:bottom w:val="none" w:sz="0" w:space="0" w:color="auto"/>
        <w:right w:val="none" w:sz="0" w:space="0" w:color="auto"/>
      </w:divBdr>
    </w:div>
    <w:div w:id="1356687991">
      <w:bodyDiv w:val="1"/>
      <w:marLeft w:val="0"/>
      <w:marRight w:val="0"/>
      <w:marTop w:val="0"/>
      <w:marBottom w:val="0"/>
      <w:divBdr>
        <w:top w:val="none" w:sz="0" w:space="0" w:color="auto"/>
        <w:left w:val="none" w:sz="0" w:space="0" w:color="auto"/>
        <w:bottom w:val="none" w:sz="0" w:space="0" w:color="auto"/>
        <w:right w:val="none" w:sz="0" w:space="0" w:color="auto"/>
      </w:divBdr>
      <w:divsChild>
        <w:div w:id="312955985">
          <w:marLeft w:val="0"/>
          <w:marRight w:val="0"/>
          <w:marTop w:val="0"/>
          <w:marBottom w:val="240"/>
          <w:divBdr>
            <w:top w:val="single" w:sz="4" w:space="5" w:color="AAAAAA"/>
            <w:left w:val="single" w:sz="4" w:space="5" w:color="AAAAAA"/>
            <w:bottom w:val="single" w:sz="4" w:space="5" w:color="AAAAAA"/>
            <w:right w:val="single" w:sz="4" w:space="5" w:color="AAAAAA"/>
          </w:divBdr>
        </w:div>
        <w:div w:id="1438141536">
          <w:marLeft w:val="0"/>
          <w:marRight w:val="0"/>
          <w:marTop w:val="0"/>
          <w:marBottom w:val="215"/>
          <w:divBdr>
            <w:top w:val="single" w:sz="4" w:space="8" w:color="D6E9C6"/>
            <w:left w:val="single" w:sz="4" w:space="8" w:color="D6E9C6"/>
            <w:bottom w:val="single" w:sz="4" w:space="8" w:color="D6E9C6"/>
            <w:right w:val="single" w:sz="4" w:space="8" w:color="D6E9C6"/>
          </w:divBdr>
        </w:div>
        <w:div w:id="1184854561">
          <w:marLeft w:val="0"/>
          <w:marRight w:val="0"/>
          <w:marTop w:val="0"/>
          <w:marBottom w:val="215"/>
          <w:divBdr>
            <w:top w:val="single" w:sz="4" w:space="8" w:color="D6E9C6"/>
            <w:left w:val="single" w:sz="4" w:space="8" w:color="D6E9C6"/>
            <w:bottom w:val="single" w:sz="4" w:space="8" w:color="D6E9C6"/>
            <w:right w:val="single" w:sz="4" w:space="8" w:color="D6E9C6"/>
          </w:divBdr>
        </w:div>
        <w:div w:id="1812478327">
          <w:marLeft w:val="0"/>
          <w:marRight w:val="0"/>
          <w:marTop w:val="0"/>
          <w:marBottom w:val="215"/>
          <w:divBdr>
            <w:top w:val="single" w:sz="4" w:space="8" w:color="D6E9C6"/>
            <w:left w:val="single" w:sz="4" w:space="8" w:color="D6E9C6"/>
            <w:bottom w:val="single" w:sz="4" w:space="8" w:color="D6E9C6"/>
            <w:right w:val="single" w:sz="4" w:space="8" w:color="D6E9C6"/>
          </w:divBdr>
        </w:div>
        <w:div w:id="465315460">
          <w:marLeft w:val="0"/>
          <w:marRight w:val="0"/>
          <w:marTop w:val="0"/>
          <w:marBottom w:val="215"/>
          <w:divBdr>
            <w:top w:val="single" w:sz="4" w:space="8" w:color="D6E9C6"/>
            <w:left w:val="single" w:sz="4" w:space="8" w:color="D6E9C6"/>
            <w:bottom w:val="single" w:sz="4" w:space="8" w:color="D6E9C6"/>
            <w:right w:val="single" w:sz="4" w:space="8" w:color="D6E9C6"/>
          </w:divBdr>
        </w:div>
        <w:div w:id="1549947814">
          <w:marLeft w:val="0"/>
          <w:marRight w:val="0"/>
          <w:marTop w:val="107"/>
          <w:marBottom w:val="161"/>
          <w:divBdr>
            <w:top w:val="single" w:sz="4" w:space="2" w:color="auto"/>
            <w:left w:val="single" w:sz="2" w:space="0" w:color="auto"/>
            <w:bottom w:val="single" w:sz="4" w:space="0" w:color="auto"/>
            <w:right w:val="single" w:sz="2" w:space="0" w:color="auto"/>
          </w:divBdr>
          <w:divsChild>
            <w:div w:id="176963642">
              <w:marLeft w:val="0"/>
              <w:marRight w:val="0"/>
              <w:marTop w:val="0"/>
              <w:marBottom w:val="172"/>
              <w:divBdr>
                <w:top w:val="none" w:sz="0" w:space="0" w:color="auto"/>
                <w:left w:val="none" w:sz="0" w:space="0" w:color="auto"/>
                <w:bottom w:val="none" w:sz="0" w:space="0" w:color="auto"/>
                <w:right w:val="none" w:sz="0" w:space="0" w:color="auto"/>
              </w:divBdr>
            </w:div>
            <w:div w:id="887450836">
              <w:marLeft w:val="0"/>
              <w:marRight w:val="0"/>
              <w:marTop w:val="0"/>
              <w:marBottom w:val="0"/>
              <w:divBdr>
                <w:top w:val="none" w:sz="0" w:space="0" w:color="auto"/>
                <w:left w:val="none" w:sz="0" w:space="0" w:color="auto"/>
                <w:bottom w:val="none" w:sz="0" w:space="0" w:color="auto"/>
                <w:right w:val="none" w:sz="0" w:space="0" w:color="auto"/>
              </w:divBdr>
              <w:divsChild>
                <w:div w:id="650595355">
                  <w:marLeft w:val="0"/>
                  <w:marRight w:val="0"/>
                  <w:marTop w:val="0"/>
                  <w:marBottom w:val="0"/>
                  <w:divBdr>
                    <w:top w:val="none" w:sz="0" w:space="0" w:color="auto"/>
                    <w:left w:val="none" w:sz="0" w:space="0" w:color="auto"/>
                    <w:bottom w:val="none" w:sz="0" w:space="0" w:color="auto"/>
                    <w:right w:val="none" w:sz="0" w:space="0" w:color="auto"/>
                  </w:divBdr>
                  <w:divsChild>
                    <w:div w:id="629824342">
                      <w:marLeft w:val="0"/>
                      <w:marRight w:val="0"/>
                      <w:marTop w:val="0"/>
                      <w:marBottom w:val="97"/>
                      <w:divBdr>
                        <w:top w:val="none" w:sz="0" w:space="0" w:color="auto"/>
                        <w:left w:val="none" w:sz="0" w:space="0" w:color="auto"/>
                        <w:bottom w:val="none" w:sz="0" w:space="0" w:color="auto"/>
                        <w:right w:val="none" w:sz="0" w:space="0" w:color="auto"/>
                      </w:divBdr>
                      <w:divsChild>
                        <w:div w:id="71392727">
                          <w:marLeft w:val="0"/>
                          <w:marRight w:val="0"/>
                          <w:marTop w:val="0"/>
                          <w:marBottom w:val="0"/>
                          <w:divBdr>
                            <w:top w:val="none" w:sz="0" w:space="0" w:color="auto"/>
                            <w:left w:val="none" w:sz="0" w:space="0" w:color="auto"/>
                            <w:bottom w:val="none" w:sz="0" w:space="0" w:color="auto"/>
                            <w:right w:val="none" w:sz="0" w:space="0" w:color="auto"/>
                          </w:divBdr>
                        </w:div>
                      </w:divsChild>
                    </w:div>
                    <w:div w:id="798691647">
                      <w:marLeft w:val="0"/>
                      <w:marRight w:val="0"/>
                      <w:marTop w:val="0"/>
                      <w:marBottom w:val="0"/>
                      <w:divBdr>
                        <w:top w:val="none" w:sz="0" w:space="0" w:color="auto"/>
                        <w:left w:val="none" w:sz="0" w:space="0" w:color="auto"/>
                        <w:bottom w:val="none" w:sz="0" w:space="0" w:color="auto"/>
                        <w:right w:val="none" w:sz="0" w:space="0" w:color="auto"/>
                      </w:divBdr>
                      <w:divsChild>
                        <w:div w:id="403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4101">
              <w:marLeft w:val="0"/>
              <w:marRight w:val="0"/>
              <w:marTop w:val="0"/>
              <w:marBottom w:val="0"/>
              <w:divBdr>
                <w:top w:val="none" w:sz="0" w:space="0" w:color="auto"/>
                <w:left w:val="none" w:sz="0" w:space="0" w:color="auto"/>
                <w:bottom w:val="none" w:sz="0" w:space="0" w:color="auto"/>
                <w:right w:val="none" w:sz="0" w:space="0" w:color="auto"/>
              </w:divBdr>
            </w:div>
          </w:divsChild>
        </w:div>
        <w:div w:id="795680498">
          <w:marLeft w:val="0"/>
          <w:marRight w:val="0"/>
          <w:marTop w:val="0"/>
          <w:marBottom w:val="215"/>
          <w:divBdr>
            <w:top w:val="single" w:sz="4" w:space="8" w:color="D6E9C6"/>
            <w:left w:val="single" w:sz="4" w:space="8" w:color="D6E9C6"/>
            <w:bottom w:val="single" w:sz="4" w:space="8" w:color="D6E9C6"/>
            <w:right w:val="single" w:sz="4" w:space="8" w:color="D6E9C6"/>
          </w:divBdr>
        </w:div>
        <w:div w:id="1566449840">
          <w:marLeft w:val="0"/>
          <w:marRight w:val="0"/>
          <w:marTop w:val="0"/>
          <w:marBottom w:val="215"/>
          <w:divBdr>
            <w:top w:val="single" w:sz="4" w:space="8" w:color="D6E9C6"/>
            <w:left w:val="single" w:sz="4" w:space="8" w:color="D6E9C6"/>
            <w:bottom w:val="single" w:sz="4" w:space="8" w:color="D6E9C6"/>
            <w:right w:val="single" w:sz="4" w:space="8" w:color="D6E9C6"/>
          </w:divBdr>
        </w:div>
        <w:div w:id="588201410">
          <w:marLeft w:val="0"/>
          <w:marRight w:val="0"/>
          <w:marTop w:val="0"/>
          <w:marBottom w:val="215"/>
          <w:divBdr>
            <w:top w:val="single" w:sz="4" w:space="8" w:color="D6E9C6"/>
            <w:left w:val="single" w:sz="4" w:space="8" w:color="D6E9C6"/>
            <w:bottom w:val="single" w:sz="4" w:space="8" w:color="D6E9C6"/>
            <w:right w:val="single" w:sz="4" w:space="8" w:color="D6E9C6"/>
          </w:divBdr>
        </w:div>
        <w:div w:id="2130345542">
          <w:marLeft w:val="0"/>
          <w:marRight w:val="0"/>
          <w:marTop w:val="0"/>
          <w:marBottom w:val="215"/>
          <w:divBdr>
            <w:top w:val="single" w:sz="4" w:space="8" w:color="D6E9C6"/>
            <w:left w:val="single" w:sz="4" w:space="8" w:color="D6E9C6"/>
            <w:bottom w:val="single" w:sz="4" w:space="8" w:color="D6E9C6"/>
            <w:right w:val="single" w:sz="4" w:space="8" w:color="D6E9C6"/>
          </w:divBdr>
        </w:div>
        <w:div w:id="1638611848">
          <w:marLeft w:val="0"/>
          <w:marRight w:val="0"/>
          <w:marTop w:val="0"/>
          <w:marBottom w:val="215"/>
          <w:divBdr>
            <w:top w:val="single" w:sz="4" w:space="8" w:color="D6E9C6"/>
            <w:left w:val="single" w:sz="4" w:space="8" w:color="D6E9C6"/>
            <w:bottom w:val="single" w:sz="4" w:space="8" w:color="D6E9C6"/>
            <w:right w:val="single" w:sz="4" w:space="8" w:color="D6E9C6"/>
          </w:divBdr>
        </w:div>
        <w:div w:id="348609592">
          <w:marLeft w:val="0"/>
          <w:marRight w:val="0"/>
          <w:marTop w:val="107"/>
          <w:marBottom w:val="161"/>
          <w:divBdr>
            <w:top w:val="single" w:sz="4" w:space="2" w:color="auto"/>
            <w:left w:val="single" w:sz="2" w:space="0" w:color="auto"/>
            <w:bottom w:val="single" w:sz="4" w:space="0" w:color="auto"/>
            <w:right w:val="single" w:sz="2" w:space="0" w:color="auto"/>
          </w:divBdr>
          <w:divsChild>
            <w:div w:id="1516846094">
              <w:marLeft w:val="0"/>
              <w:marRight w:val="0"/>
              <w:marTop w:val="0"/>
              <w:marBottom w:val="172"/>
              <w:divBdr>
                <w:top w:val="none" w:sz="0" w:space="0" w:color="auto"/>
                <w:left w:val="none" w:sz="0" w:space="0" w:color="auto"/>
                <w:bottom w:val="none" w:sz="0" w:space="0" w:color="auto"/>
                <w:right w:val="none" w:sz="0" w:space="0" w:color="auto"/>
              </w:divBdr>
            </w:div>
            <w:div w:id="1727220210">
              <w:marLeft w:val="0"/>
              <w:marRight w:val="0"/>
              <w:marTop w:val="0"/>
              <w:marBottom w:val="0"/>
              <w:divBdr>
                <w:top w:val="none" w:sz="0" w:space="0" w:color="auto"/>
                <w:left w:val="none" w:sz="0" w:space="0" w:color="auto"/>
                <w:bottom w:val="none" w:sz="0" w:space="0" w:color="auto"/>
                <w:right w:val="none" w:sz="0" w:space="0" w:color="auto"/>
              </w:divBdr>
              <w:divsChild>
                <w:div w:id="305091506">
                  <w:marLeft w:val="0"/>
                  <w:marRight w:val="0"/>
                  <w:marTop w:val="0"/>
                  <w:marBottom w:val="0"/>
                  <w:divBdr>
                    <w:top w:val="none" w:sz="0" w:space="0" w:color="auto"/>
                    <w:left w:val="none" w:sz="0" w:space="0" w:color="auto"/>
                    <w:bottom w:val="none" w:sz="0" w:space="0" w:color="auto"/>
                    <w:right w:val="none" w:sz="0" w:space="0" w:color="auto"/>
                  </w:divBdr>
                  <w:divsChild>
                    <w:div w:id="64376337">
                      <w:marLeft w:val="0"/>
                      <w:marRight w:val="0"/>
                      <w:marTop w:val="0"/>
                      <w:marBottom w:val="0"/>
                      <w:divBdr>
                        <w:top w:val="none" w:sz="0" w:space="0" w:color="auto"/>
                        <w:left w:val="none" w:sz="0" w:space="0" w:color="auto"/>
                        <w:bottom w:val="none" w:sz="0" w:space="0" w:color="auto"/>
                        <w:right w:val="none" w:sz="0" w:space="0" w:color="auto"/>
                      </w:divBdr>
                      <w:divsChild>
                        <w:div w:id="20971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3393">
              <w:marLeft w:val="0"/>
              <w:marRight w:val="0"/>
              <w:marTop w:val="0"/>
              <w:marBottom w:val="0"/>
              <w:divBdr>
                <w:top w:val="none" w:sz="0" w:space="0" w:color="auto"/>
                <w:left w:val="none" w:sz="0" w:space="0" w:color="auto"/>
                <w:bottom w:val="none" w:sz="0" w:space="0" w:color="auto"/>
                <w:right w:val="none" w:sz="0" w:space="0" w:color="auto"/>
              </w:divBdr>
            </w:div>
          </w:divsChild>
        </w:div>
        <w:div w:id="1630161799">
          <w:marLeft w:val="0"/>
          <w:marRight w:val="0"/>
          <w:marTop w:val="0"/>
          <w:marBottom w:val="215"/>
          <w:divBdr>
            <w:top w:val="single" w:sz="4" w:space="8" w:color="BCE8F1"/>
            <w:left w:val="single" w:sz="4" w:space="8" w:color="BCE8F1"/>
            <w:bottom w:val="single" w:sz="4" w:space="8" w:color="BCE8F1"/>
            <w:right w:val="single" w:sz="4" w:space="8" w:color="BCE8F1"/>
          </w:divBdr>
        </w:div>
        <w:div w:id="553465695">
          <w:marLeft w:val="0"/>
          <w:marRight w:val="0"/>
          <w:marTop w:val="0"/>
          <w:marBottom w:val="215"/>
          <w:divBdr>
            <w:top w:val="single" w:sz="4" w:space="8" w:color="FAEBCC"/>
            <w:left w:val="single" w:sz="4" w:space="8" w:color="FAEBCC"/>
            <w:bottom w:val="single" w:sz="4" w:space="8" w:color="FAEBCC"/>
            <w:right w:val="single" w:sz="4" w:space="8" w:color="FAEBCC"/>
          </w:divBdr>
        </w:div>
        <w:div w:id="1387604684">
          <w:marLeft w:val="0"/>
          <w:marRight w:val="0"/>
          <w:marTop w:val="0"/>
          <w:marBottom w:val="215"/>
          <w:divBdr>
            <w:top w:val="single" w:sz="4" w:space="8" w:color="FAEBCC"/>
            <w:left w:val="single" w:sz="4" w:space="8" w:color="FAEBCC"/>
            <w:bottom w:val="single" w:sz="4" w:space="8" w:color="FAEBCC"/>
            <w:right w:val="single" w:sz="4" w:space="8" w:color="FAEBCC"/>
          </w:divBdr>
        </w:div>
        <w:div w:id="1650473662">
          <w:marLeft w:val="0"/>
          <w:marRight w:val="0"/>
          <w:marTop w:val="0"/>
          <w:marBottom w:val="215"/>
          <w:divBdr>
            <w:top w:val="single" w:sz="4" w:space="8" w:color="FAEBCC"/>
            <w:left w:val="single" w:sz="4" w:space="8" w:color="FAEBCC"/>
            <w:bottom w:val="single" w:sz="4" w:space="8" w:color="FAEBCC"/>
            <w:right w:val="single" w:sz="4" w:space="8" w:color="FAEBCC"/>
          </w:divBdr>
        </w:div>
        <w:div w:id="383992799">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1276</Words>
  <Characters>7274</Characters>
  <Application>Microsoft Office Word</Application>
  <DocSecurity>0</DocSecurity>
  <Lines>60</Lines>
  <Paragraphs>17</Paragraphs>
  <ScaleCrop>false</ScaleCrop>
  <Company>ООО "МОК-Центр"</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2020-08-27T11:27:00Z</dcterms:created>
  <dcterms:modified xsi:type="dcterms:W3CDTF">2020-08-27T11:29:00Z</dcterms:modified>
</cp:coreProperties>
</file>